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CA" w:rsidRPr="004F7BFC" w:rsidRDefault="00D30ECA" w:rsidP="00437DFD">
      <w:pPr>
        <w:jc w:val="right"/>
        <w:rPr>
          <w:sz w:val="26"/>
          <w:szCs w:val="2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Герб ППО (вектор) черная 2" style="position:absolute;left:0;text-align:left;margin-left:216.05pt;margin-top:-12.75pt;width:57.4pt;height:76.15pt;z-index:251658240;visibility:visible">
            <v:imagedata r:id="rId7" o:title=""/>
            <w10:wrap type="square"/>
          </v:shape>
        </w:pict>
      </w:r>
    </w:p>
    <w:p w:rsidR="00D30ECA" w:rsidRDefault="00D30ECA" w:rsidP="00437DFD">
      <w:pPr>
        <w:rPr>
          <w:color w:val="222222"/>
          <w:sz w:val="26"/>
          <w:szCs w:val="26"/>
        </w:rPr>
      </w:pPr>
    </w:p>
    <w:p w:rsidR="00D30ECA" w:rsidRDefault="00D30ECA" w:rsidP="00437DFD">
      <w:pPr>
        <w:rPr>
          <w:b/>
          <w:sz w:val="26"/>
          <w:szCs w:val="26"/>
        </w:rPr>
      </w:pPr>
    </w:p>
    <w:p w:rsidR="00D30ECA" w:rsidRPr="00437DFD" w:rsidRDefault="00D30ECA" w:rsidP="00437D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 xml:space="preserve">АДМИНИСТРАЦИЯ </w:t>
      </w:r>
      <w:r>
        <w:rPr>
          <w:rFonts w:ascii="Times New Roman" w:hAnsi="Times New Roman"/>
          <w:b/>
          <w:sz w:val="32"/>
          <w:szCs w:val="32"/>
        </w:rPr>
        <w:t>НИЖНЕШКАФТИНСКОГО</w:t>
      </w:r>
      <w:r w:rsidRPr="00437DFD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D30ECA" w:rsidRDefault="00D30ECA" w:rsidP="00437D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>НИКОЛЬ</w:t>
      </w:r>
      <w:r>
        <w:rPr>
          <w:rFonts w:ascii="Times New Roman" w:hAnsi="Times New Roman"/>
          <w:b/>
          <w:sz w:val="32"/>
          <w:szCs w:val="32"/>
        </w:rPr>
        <w:t>СКОГО РАЙОНА ПЕНЗЕНСКОЙ ОБЛАСТИ</w:t>
      </w:r>
    </w:p>
    <w:p w:rsidR="00D30ECA" w:rsidRPr="00437DFD" w:rsidRDefault="00D30ECA" w:rsidP="00437D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30ECA" w:rsidRPr="00437DFD" w:rsidRDefault="00D30ECA" w:rsidP="00437D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30ECA" w:rsidRPr="00437DFD" w:rsidRDefault="00D30ECA" w:rsidP="00437D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04.06.2021</w:t>
      </w:r>
      <w:r w:rsidRPr="00437DFD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48</w:t>
      </w:r>
    </w:p>
    <w:p w:rsidR="00D30ECA" w:rsidRDefault="00D30ECA" w:rsidP="00437D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Нижний Шкафт</w:t>
      </w:r>
    </w:p>
    <w:p w:rsidR="00D30ECA" w:rsidRPr="00437DFD" w:rsidRDefault="00D30ECA" w:rsidP="00437D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ECA" w:rsidRPr="00E53677" w:rsidRDefault="00D30ECA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 xml:space="preserve">О </w:t>
      </w:r>
      <w:bookmarkStart w:id="0" w:name="_GoBack"/>
      <w:r w:rsidRPr="00B0329D">
        <w:rPr>
          <w:rFonts w:ascii="Times New Roman" w:hAnsi="Times New Roman" w:cs="Times New Roman"/>
          <w:sz w:val="26"/>
          <w:szCs w:val="26"/>
        </w:rPr>
        <w:t>внесении изменени</w:t>
      </w:r>
      <w:r>
        <w:rPr>
          <w:rFonts w:ascii="Times New Roman" w:hAnsi="Times New Roman" w:cs="Times New Roman"/>
          <w:sz w:val="26"/>
          <w:szCs w:val="26"/>
        </w:rPr>
        <w:t>я в приложение 3 к постановлению</w:t>
      </w:r>
      <w:r w:rsidRPr="001E5D1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>Нижнешкафтинского</w:t>
      </w:r>
      <w:r w:rsidRPr="001E5D13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от 16.11.2020 № 1</w:t>
      </w:r>
      <w:r>
        <w:rPr>
          <w:rFonts w:ascii="Times New Roman" w:hAnsi="Times New Roman" w:cs="Times New Roman"/>
          <w:sz w:val="26"/>
          <w:szCs w:val="26"/>
        </w:rPr>
        <w:t>00 «</w:t>
      </w:r>
      <w:r w:rsidRPr="001E5D13">
        <w:rPr>
          <w:rFonts w:ascii="Times New Roman" w:hAnsi="Times New Roman" w:cs="Times New Roman"/>
          <w:sz w:val="26"/>
          <w:szCs w:val="26"/>
        </w:rPr>
        <w:t>Об утверждении административных регламентов предоставления муниципальных услуг по земельно-правовым отношениям»</w:t>
      </w:r>
      <w:bookmarkEnd w:id="0"/>
    </w:p>
    <w:p w:rsidR="00D30ECA" w:rsidRPr="00BE40E0" w:rsidRDefault="00D30ECA" w:rsidP="008A68E9">
      <w:pPr>
        <w:pStyle w:val="ConsPlusNormal"/>
        <w:jc w:val="center"/>
      </w:pPr>
    </w:p>
    <w:p w:rsidR="00D30ECA" w:rsidRPr="00D84175" w:rsidRDefault="00D30ECA" w:rsidP="006506EB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D84175">
        <w:rPr>
          <w:rFonts w:ascii="Times New Roman" w:hAnsi="Times New Roman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Нижнешкафтинского сельсовета Никольского района Пензенской области, администрация Нижнешкафтинского сельсовета Никольского района Пензенской области </w:t>
      </w:r>
      <w:r w:rsidRPr="00D84175">
        <w:rPr>
          <w:rFonts w:ascii="Times New Roman" w:hAnsi="Times New Roman"/>
          <w:b/>
        </w:rPr>
        <w:t>постановляет:</w:t>
      </w:r>
    </w:p>
    <w:p w:rsidR="00D30ECA" w:rsidRPr="00D84175" w:rsidRDefault="00D30ECA" w:rsidP="006506EB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D30ECA" w:rsidRPr="00D84175" w:rsidRDefault="00D30ECA" w:rsidP="003A275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 Внести в приложение 3 к постановлению администрации Нижнешкафтинского сельсовета Никольского района Пензенской области от 16.11.2020 № 100 «Об утверждении административных регламентов предоставления муниципальных услуг по земельно-правовым отношениям»</w:t>
      </w:r>
      <w:r w:rsidRPr="00D84175">
        <w:rPr>
          <w:rFonts w:ascii="Times New Roman" w:hAnsi="Times New Roman" w:cs="Times New Roman"/>
          <w:b/>
          <w:color w:val="FF0000"/>
          <w:szCs w:val="22"/>
        </w:rPr>
        <w:t xml:space="preserve"> </w:t>
      </w:r>
      <w:r w:rsidRPr="00D84175">
        <w:rPr>
          <w:rFonts w:ascii="Times New Roman" w:hAnsi="Times New Roman" w:cs="Times New Roman"/>
          <w:szCs w:val="22"/>
        </w:rPr>
        <w:t>изменение, изложив его в новой редакции, согласно приложению к настоящему постановлению.</w:t>
      </w:r>
    </w:p>
    <w:p w:rsidR="00D30ECA" w:rsidRPr="00D84175" w:rsidRDefault="00D30ECA" w:rsidP="00A116F0">
      <w:pPr>
        <w:pStyle w:val="ConsPlusTitle"/>
        <w:ind w:firstLine="567"/>
        <w:jc w:val="both"/>
        <w:rPr>
          <w:rFonts w:ascii="Times New Roman" w:hAnsi="Times New Roman" w:cs="Times New Roman"/>
          <w:b w:val="0"/>
          <w:szCs w:val="22"/>
        </w:rPr>
      </w:pPr>
      <w:r w:rsidRPr="00D84175">
        <w:rPr>
          <w:rFonts w:ascii="Times New Roman" w:hAnsi="Times New Roman" w:cs="Times New Roman"/>
          <w:b w:val="0"/>
          <w:szCs w:val="22"/>
        </w:rPr>
        <w:t>2. Признать утратившим силу постановление администрации Нижнешкафтинского сельсовета Никольского района Пензенской области от 08.04.2021 № 28 «О внесении изменений в административный регламент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сервитута», утвержденное постановлением администрации Нижнешкафтинского сельсовета Никольского района Пензенской области от 16.11.2020 № 100 «Об утверждении административных регламентов предоставления муниципальных услуг по земельно-правовым отношениям».</w:t>
      </w:r>
    </w:p>
    <w:p w:rsidR="00D30ECA" w:rsidRPr="00D84175" w:rsidRDefault="00D30ECA" w:rsidP="003A275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3. Опубликовать настоящее постановление в информационном бюллетене Нижнешкафтинского сельсовета Никольского района Пензенской области «Вести» и на официальном сайте администрации Нижнешкафтинского сельсовета Никольского района Пензенской области в информационно-телекоммуникационной сети «Интернет».</w:t>
      </w:r>
    </w:p>
    <w:p w:rsidR="00D30ECA" w:rsidRPr="00D84175" w:rsidRDefault="00D30ECA" w:rsidP="000007C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4. Настоящее постановление вступает в силу на следующий день после дня его официального опубликования.</w:t>
      </w:r>
    </w:p>
    <w:p w:rsidR="00D30ECA" w:rsidRPr="00D84175" w:rsidRDefault="00D30ECA" w:rsidP="000B7B8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5. Контроль за исполнением настоящего постановления возложить на главу администрации Нижнешкафтинского сельсовета Никольского района Пензенской области.</w:t>
      </w:r>
    </w:p>
    <w:p w:rsidR="00D30ECA" w:rsidRDefault="00D30ECA" w:rsidP="00B4448A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</w:p>
    <w:p w:rsidR="00D30ECA" w:rsidRDefault="00D30ECA" w:rsidP="00B4448A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</w:p>
    <w:p w:rsidR="00D30ECA" w:rsidRDefault="00D30ECA" w:rsidP="00B4448A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</w:p>
    <w:p w:rsidR="00D30ECA" w:rsidRDefault="00D30ECA" w:rsidP="00B4448A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</w:p>
    <w:p w:rsidR="00D30ECA" w:rsidRPr="00D84175" w:rsidRDefault="00D30ECA" w:rsidP="00B4448A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Глава администрации</w:t>
      </w:r>
    </w:p>
    <w:p w:rsidR="00D30ECA" w:rsidRPr="00D84175" w:rsidRDefault="00D30ECA" w:rsidP="00522861">
      <w:pPr>
        <w:pStyle w:val="BodyText"/>
        <w:tabs>
          <w:tab w:val="left" w:pos="851"/>
          <w:tab w:val="left" w:pos="3975"/>
        </w:tabs>
        <w:spacing w:after="0"/>
        <w:ind w:firstLine="567"/>
        <w:rPr>
          <w:sz w:val="22"/>
          <w:szCs w:val="22"/>
        </w:rPr>
      </w:pPr>
      <w:r w:rsidRPr="00D84175">
        <w:rPr>
          <w:sz w:val="22"/>
          <w:szCs w:val="22"/>
        </w:rPr>
        <w:t>Нижнешкафтинского сельсовета</w:t>
      </w:r>
    </w:p>
    <w:p w:rsidR="00D30ECA" w:rsidRPr="00D84175" w:rsidRDefault="00D30ECA" w:rsidP="000B7B86">
      <w:pPr>
        <w:pStyle w:val="BodyText"/>
        <w:tabs>
          <w:tab w:val="left" w:pos="851"/>
          <w:tab w:val="left" w:pos="3975"/>
        </w:tabs>
        <w:spacing w:after="0"/>
        <w:ind w:firstLine="567"/>
        <w:rPr>
          <w:sz w:val="22"/>
          <w:szCs w:val="22"/>
        </w:rPr>
      </w:pPr>
      <w:r w:rsidRPr="00D84175">
        <w:rPr>
          <w:sz w:val="22"/>
          <w:szCs w:val="22"/>
        </w:rPr>
        <w:t>Никольского района Пензенской области                                         И.И.Богомолов</w:t>
      </w:r>
    </w:p>
    <w:p w:rsidR="00D30ECA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30ECA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30ECA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30ECA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Приложение</w:t>
      </w: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Нижнешкафтинского сельсовета</w:t>
      </w: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 xml:space="preserve">Никольского района Пензенской области </w:t>
      </w: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От</w:t>
      </w:r>
      <w:r>
        <w:rPr>
          <w:rFonts w:ascii="Times New Roman" w:hAnsi="Times New Roman" w:cs="Times New Roman"/>
          <w:szCs w:val="22"/>
        </w:rPr>
        <w:t xml:space="preserve"> 04.06.2021 </w:t>
      </w:r>
      <w:r w:rsidRPr="00D84175">
        <w:rPr>
          <w:rFonts w:ascii="Times New Roman" w:hAnsi="Times New Roman" w:cs="Times New Roman"/>
          <w:szCs w:val="22"/>
        </w:rPr>
        <w:t xml:space="preserve">№ </w:t>
      </w:r>
      <w:r>
        <w:rPr>
          <w:rFonts w:ascii="Times New Roman" w:hAnsi="Times New Roman" w:cs="Times New Roman"/>
          <w:szCs w:val="22"/>
        </w:rPr>
        <w:t>48</w:t>
      </w:r>
    </w:p>
    <w:p w:rsidR="00D30ECA" w:rsidRPr="00D84175" w:rsidRDefault="00D30ECA" w:rsidP="0074684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D30ECA" w:rsidRPr="00D84175" w:rsidRDefault="00D30ECA" w:rsidP="002A0522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«Приложение 3</w:t>
      </w:r>
    </w:p>
    <w:p w:rsidR="00D30ECA" w:rsidRPr="00D84175" w:rsidRDefault="00D30ECA" w:rsidP="002A0522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к постановлению администрации</w:t>
      </w:r>
    </w:p>
    <w:p w:rsidR="00D30ECA" w:rsidRPr="00D84175" w:rsidRDefault="00D30ECA" w:rsidP="002A0522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Нижнешкафтинского сельсовета</w:t>
      </w:r>
    </w:p>
    <w:p w:rsidR="00D30ECA" w:rsidRPr="00D84175" w:rsidRDefault="00D30ECA" w:rsidP="002A0522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Никольского района Пензенской области</w:t>
      </w:r>
    </w:p>
    <w:p w:rsidR="00D30ECA" w:rsidRPr="00D84175" w:rsidRDefault="00D30ECA" w:rsidP="002A0522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от 16.11.2020 № 100</w:t>
      </w:r>
    </w:p>
    <w:p w:rsidR="00D30ECA" w:rsidRPr="00D84175" w:rsidRDefault="00D30ECA" w:rsidP="002A0522">
      <w:pPr>
        <w:pStyle w:val="ConsPlusTitle"/>
        <w:rPr>
          <w:rFonts w:ascii="Times New Roman" w:hAnsi="Times New Roman" w:cs="Times New Roman"/>
          <w:szCs w:val="22"/>
        </w:rPr>
      </w:pPr>
    </w:p>
    <w:p w:rsidR="00D30ECA" w:rsidRPr="00D84175" w:rsidRDefault="00D30ECA" w:rsidP="00C772AB">
      <w:pPr>
        <w:spacing w:after="0"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 xml:space="preserve">Административный регламент </w:t>
      </w:r>
    </w:p>
    <w:p w:rsidR="00D30ECA" w:rsidRPr="00D84175" w:rsidRDefault="00D30ECA" w:rsidP="00C772AB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</w:t>
      </w:r>
    </w:p>
    <w:p w:rsidR="00D30ECA" w:rsidRPr="00D84175" w:rsidRDefault="00D30ECA" w:rsidP="0074684A">
      <w:pPr>
        <w:spacing w:line="240" w:lineRule="auto"/>
        <w:jc w:val="right"/>
        <w:rPr>
          <w:rFonts w:ascii="Times New Roman" w:hAnsi="Times New Roman"/>
        </w:rPr>
      </w:pPr>
    </w:p>
    <w:p w:rsidR="00D30ECA" w:rsidRPr="00D84175" w:rsidRDefault="00D30EC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1. Общие положения</w:t>
      </w:r>
    </w:p>
    <w:p w:rsidR="00D30ECA" w:rsidRPr="00D84175" w:rsidRDefault="00D30ECA" w:rsidP="0074684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Предмет регулирования регламента</w:t>
      </w:r>
    </w:p>
    <w:p w:rsidR="00D30ECA" w:rsidRPr="00D84175" w:rsidRDefault="00D30ECA" w:rsidP="0074684A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1.1. Административный регламент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– Административный регламент) регулирует деятельность по предоставлению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 (далее - муниципальная услуга), определяет сроки и последовательность административных процедур (действий) администрации Нижнешкафтинского сельсовета Никольского района Пензенской области</w:t>
      </w:r>
      <w:r w:rsidRPr="00D84175">
        <w:rPr>
          <w:rFonts w:ascii="Times New Roman" w:hAnsi="Times New Roman" w:cs="Times New Roman"/>
          <w:i/>
          <w:szCs w:val="22"/>
        </w:rPr>
        <w:t xml:space="preserve"> </w:t>
      </w:r>
      <w:r w:rsidRPr="00D84175">
        <w:rPr>
          <w:rFonts w:ascii="Times New Roman" w:hAnsi="Times New Roman" w:cs="Times New Roman"/>
          <w:szCs w:val="22"/>
        </w:rPr>
        <w:t>(далее - Администрация) при предоставлении муниципальной услуги.</w:t>
      </w:r>
    </w:p>
    <w:p w:rsidR="00D30ECA" w:rsidRPr="00D84175" w:rsidRDefault="00D30EC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Cs w:val="22"/>
        </w:rPr>
      </w:pPr>
    </w:p>
    <w:p w:rsidR="00D30ECA" w:rsidRPr="00D84175" w:rsidRDefault="00D30EC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Круг заявителей</w:t>
      </w:r>
    </w:p>
    <w:p w:rsidR="00D30ECA" w:rsidRPr="00D84175" w:rsidRDefault="00D30ECA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D30ECA" w:rsidRPr="00D84175" w:rsidRDefault="00D30ECA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1.3.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D30ECA" w:rsidRPr="00D84175" w:rsidRDefault="00D30EC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Cs w:val="22"/>
        </w:rPr>
      </w:pPr>
    </w:p>
    <w:p w:rsidR="00D30ECA" w:rsidRPr="00D84175" w:rsidRDefault="00D30EC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</w:p>
    <w:p w:rsidR="00D30ECA" w:rsidRPr="00D84175" w:rsidRDefault="00D30EC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D30ECA" w:rsidRPr="00D84175" w:rsidRDefault="00D30ECA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1.4.1. Лично;</w:t>
      </w: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1.4.3. Посредством использования телефонной, почтовой связи, а также электронной почты;</w:t>
      </w:r>
    </w:p>
    <w:p w:rsidR="00D30ECA" w:rsidRPr="00D84175" w:rsidRDefault="00D30ECA" w:rsidP="004A0BD8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1.4.4. В многофункциональном центре предоставления государственных и муниципальных услуг                   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1.4.5. Посредством размещения информации на официальном сайте Администрации в информационно-телекоммуникационной сети «Интернет» http://</w:t>
      </w:r>
      <w:r w:rsidRPr="00D84175">
        <w:rPr>
          <w:rFonts w:ascii="Times New Roman" w:hAnsi="Times New Roman" w:cs="Times New Roman"/>
          <w:szCs w:val="22"/>
          <w:lang w:val="en-US"/>
        </w:rPr>
        <w:t>ns</w:t>
      </w:r>
      <w:r w:rsidRPr="00D84175">
        <w:rPr>
          <w:rFonts w:ascii="Times New Roman" w:hAnsi="Times New Roman" w:cs="Times New Roman"/>
          <w:szCs w:val="22"/>
        </w:rPr>
        <w:t>.nikolsk.pnzreg.ru 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D84175">
          <w:rPr>
            <w:rFonts w:ascii="Times New Roman" w:hAnsi="Times New Roman" w:cs="Times New Roman"/>
            <w:szCs w:val="22"/>
          </w:rPr>
          <w:t>www.gosuslugi.ru</w:t>
        </w:r>
      </w:hyperlink>
      <w:r w:rsidRPr="00D84175">
        <w:rPr>
          <w:rFonts w:ascii="Times New Roman" w:hAnsi="Times New Roman" w:cs="Times New Roman"/>
          <w:szCs w:val="22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а) при личном обращении заявителя (представителя заявителя);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в) по телефону.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D30ECA" w:rsidRPr="00D84175" w:rsidRDefault="00D30ECA" w:rsidP="004A0BD8">
      <w:pPr>
        <w:pStyle w:val="BodyText"/>
        <w:tabs>
          <w:tab w:val="left" w:pos="967"/>
        </w:tabs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1.6. Информация по вопросам предоставления муниципальной услуги включает в себя следующие сведения: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2) круг заявителей, которым предоставляется муниципальная услуга;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4) срок предоставления муниципальной услуги;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                     Нижнешкафтинского сельсовета Никольского района Пензенской области</w:t>
      </w:r>
      <w:r w:rsidRPr="00D84175">
        <w:rPr>
          <w:rStyle w:val="1"/>
          <w:iCs/>
          <w:sz w:val="22"/>
          <w:szCs w:val="22"/>
        </w:rPr>
        <w:t>,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D30ECA" w:rsidRPr="00D84175" w:rsidRDefault="00D30ECA" w:rsidP="004A0BD8">
      <w:pPr>
        <w:pStyle w:val="BodyText"/>
        <w:tabs>
          <w:tab w:val="left" w:pos="1134"/>
        </w:tabs>
        <w:suppressAutoHyphens w:val="0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b/>
          <w:sz w:val="22"/>
          <w:szCs w:val="22"/>
        </w:rPr>
      </w:pPr>
      <w:r w:rsidRPr="00D84175">
        <w:rPr>
          <w:sz w:val="22"/>
          <w:szCs w:val="22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D84175">
        <w:rPr>
          <w:rStyle w:val="6"/>
          <w:b w:val="0"/>
          <w:sz w:val="22"/>
          <w:szCs w:val="22"/>
        </w:rPr>
        <w:t>Регламента.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D30ECA" w:rsidRPr="00D84175" w:rsidRDefault="00D30ECA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1.10. Порядок, форма, место размещения и способы получения справочной информации.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К справочной информации относится следующая информация: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- место нахождения и график работы Администрации;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- справочные телефоны Администрации, в том числе номер телефона-автоинформатора (при наличии);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- адрес официального сайта Администрации, адрес ее электронной почты.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Требования к информационным стендам МФЦ установлены пунктом 2.19 Регламента.</w:t>
      </w:r>
    </w:p>
    <w:p w:rsidR="00D30ECA" w:rsidRPr="00D84175" w:rsidRDefault="00D30ECA" w:rsidP="004A0BD8">
      <w:pPr>
        <w:pStyle w:val="BodyText"/>
        <w:spacing w:after="0"/>
        <w:ind w:firstLine="567"/>
        <w:jc w:val="both"/>
        <w:rPr>
          <w:sz w:val="22"/>
          <w:szCs w:val="22"/>
        </w:rPr>
      </w:pPr>
      <w:r w:rsidRPr="00D84175">
        <w:rPr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30ECA" w:rsidRPr="00D84175" w:rsidRDefault="00D30ECA" w:rsidP="004A0BD8">
      <w:pPr>
        <w:pStyle w:val="ConsPlusNormal"/>
        <w:jc w:val="both"/>
        <w:outlineLvl w:val="2"/>
        <w:rPr>
          <w:rFonts w:ascii="Times New Roman" w:hAnsi="Times New Roman" w:cs="Times New Roman"/>
          <w:szCs w:val="22"/>
        </w:rPr>
      </w:pPr>
    </w:p>
    <w:p w:rsidR="00D30ECA" w:rsidRPr="00D84175" w:rsidRDefault="00D30ECA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2. Стандарт предоставления муниципальной услуги</w:t>
      </w:r>
    </w:p>
    <w:p w:rsidR="00D30ECA" w:rsidRPr="00D84175" w:rsidRDefault="00D30ECA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Наименование муниципальной услуги</w:t>
      </w:r>
    </w:p>
    <w:p w:rsidR="00D30ECA" w:rsidRPr="00D84175" w:rsidRDefault="00D30ECA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2.1. 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сервитута.</w:t>
      </w: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Краткое наименование муниципальной услуги не предусмотрено.</w:t>
      </w: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D30ECA" w:rsidRPr="00D84175" w:rsidRDefault="00D30ECA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hAnsi="Times New Roman"/>
          <w:lang w:eastAsia="ru-RU"/>
        </w:rPr>
      </w:pPr>
    </w:p>
    <w:p w:rsidR="00D30ECA" w:rsidRPr="00D84175" w:rsidRDefault="00D30ECA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2.2. Предоставление муниципальной услуги осуществляет Администрация.</w:t>
      </w: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 xml:space="preserve">Результат предоставления муниципальной услуги </w:t>
      </w:r>
    </w:p>
    <w:p w:rsidR="00D30ECA" w:rsidRPr="00D84175" w:rsidRDefault="00D30EC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7468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2.3. Результатом предоставления муниципальной услуги является:</w:t>
      </w:r>
    </w:p>
    <w:p w:rsidR="00D30ECA" w:rsidRPr="00D84175" w:rsidRDefault="00D30ECA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постановление Администрации о выдаче разрешения на использование земель или земельных участков, в целях, указанных в </w:t>
      </w:r>
      <w:hyperlink r:id="rId9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10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Земельного кодекса Российской Федерации (далее – ЗК РФ), без предоставления земельных участков и установления сервитута, публичного сервитута;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постановление Администрации об отказе в выдаче разрешения на использование земель или земельных участков, в целях, указанных в </w:t>
      </w:r>
      <w:hyperlink r:id="rId11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12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сервитута.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</w:p>
    <w:p w:rsidR="00D30ECA" w:rsidRPr="00D84175" w:rsidRDefault="00D30EC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Срок предоставления муниципальной услуги</w:t>
      </w:r>
    </w:p>
    <w:p w:rsidR="00D30ECA" w:rsidRPr="00D84175" w:rsidRDefault="00D30ECA" w:rsidP="007841F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2.4. Срок предоставления муниципальной услуги о предоставлении земельного участка или об отказе в предоставлении земельного участка не должен превышать 25 календарных дней со дня поступления заявления о предоставлении муниципальной услуги в Администрацию.</w:t>
      </w:r>
    </w:p>
    <w:p w:rsidR="00D30ECA" w:rsidRPr="00D84175" w:rsidRDefault="00D30EC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Правовые основания для предоставления муниципальной услуги</w:t>
      </w:r>
    </w:p>
    <w:p w:rsidR="00D30ECA" w:rsidRPr="00D84175" w:rsidRDefault="00D30EC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9A61B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D84175">
        <w:rPr>
          <w:rFonts w:ascii="Times New Roman" w:hAnsi="Times New Roman" w:cs="Times New Roman"/>
          <w:szCs w:val="22"/>
          <w:lang w:eastAsia="en-US"/>
        </w:rPr>
        <w:t xml:space="preserve">размещается на </w:t>
      </w:r>
      <w:r w:rsidRPr="00D84175">
        <w:rPr>
          <w:rFonts w:ascii="Times New Roman" w:hAnsi="Times New Roman" w:cs="Times New Roman"/>
          <w:szCs w:val="22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D30ECA" w:rsidRPr="00D84175" w:rsidRDefault="00D30ECA" w:rsidP="009A61B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  <w:lang w:eastAsia="en-US"/>
        </w:rPr>
        <w:t xml:space="preserve">Специалист Администрации, обеспечивает размещение и актуализацию </w:t>
      </w:r>
      <w:r w:rsidRPr="00D84175">
        <w:rPr>
          <w:rFonts w:ascii="Times New Roman" w:hAnsi="Times New Roman" w:cs="Times New Roman"/>
          <w:szCs w:val="22"/>
        </w:rPr>
        <w:t>перечня нормативных правовых актов, регулирующих предоставление муниципальной услуги,</w:t>
      </w:r>
      <w:r w:rsidRPr="00D84175">
        <w:rPr>
          <w:rFonts w:ascii="Times New Roman" w:hAnsi="Times New Roman" w:cs="Times New Roman"/>
          <w:szCs w:val="22"/>
          <w:lang w:eastAsia="en-US"/>
        </w:rPr>
        <w:t xml:space="preserve"> </w:t>
      </w:r>
      <w:r w:rsidRPr="00D84175">
        <w:rPr>
          <w:rFonts w:ascii="Times New Roman" w:hAnsi="Times New Roman" w:cs="Times New Roman"/>
          <w:szCs w:val="22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D30ECA" w:rsidRPr="00D84175" w:rsidRDefault="00D30ECA" w:rsidP="009A61B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 xml:space="preserve">Специалисты МФЦ </w:t>
      </w:r>
      <w:r w:rsidRPr="00D84175">
        <w:rPr>
          <w:rFonts w:ascii="Times New Roman" w:hAnsi="Times New Roman" w:cs="Times New Roman"/>
          <w:szCs w:val="22"/>
          <w:lang w:eastAsia="en-US"/>
        </w:rPr>
        <w:t xml:space="preserve">обеспечивают размещение и актуализацию </w:t>
      </w:r>
      <w:r w:rsidRPr="00D84175">
        <w:rPr>
          <w:rFonts w:ascii="Times New Roman" w:hAnsi="Times New Roman" w:cs="Times New Roman"/>
          <w:szCs w:val="22"/>
        </w:rPr>
        <w:t>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30ECA" w:rsidRPr="00D84175" w:rsidRDefault="00D30ECA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</w:rPr>
      </w:pP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D84175">
        <w:rPr>
          <w:rFonts w:ascii="Times New Roman" w:hAnsi="Times New Roman"/>
          <w:b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D30ECA" w:rsidRPr="00D84175" w:rsidRDefault="00D30ECA" w:rsidP="007841F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7841F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 xml:space="preserve">2.6. Муниципальная услуга предоставляется на основании </w:t>
      </w:r>
      <w:hyperlink w:anchor="P550" w:history="1">
        <w:r w:rsidRPr="00D84175">
          <w:rPr>
            <w:rFonts w:ascii="Times New Roman" w:hAnsi="Times New Roman" w:cs="Times New Roman"/>
            <w:szCs w:val="22"/>
          </w:rPr>
          <w:t>заявления</w:t>
        </w:r>
      </w:hyperlink>
      <w:r w:rsidRPr="00D84175">
        <w:rPr>
          <w:rFonts w:ascii="Times New Roman" w:hAnsi="Times New Roman" w:cs="Times New Roman"/>
          <w:szCs w:val="22"/>
        </w:rPr>
        <w:t xml:space="preserve"> по форме согласно приложению  к Административному регламенту. Рассмотрение заявлений 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(далее - заявление) осуществляется в порядке их поступления.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" w:name="Par132"/>
      <w:bookmarkStart w:id="2" w:name="Par133"/>
      <w:bookmarkEnd w:id="1"/>
      <w:bookmarkEnd w:id="2"/>
      <w:r w:rsidRPr="00D84175">
        <w:rPr>
          <w:rFonts w:ascii="Times New Roman" w:hAnsi="Times New Roman"/>
        </w:rPr>
        <w:t>2.6.1. В заявлении должны быть указаны: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5) предполагаемые цели использования земель или земельного участка в соответствии с </w:t>
      </w:r>
      <w:hyperlink r:id="rId13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ЗК РФ;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6) кадастровый номер земельного участка - в случае, если планируется использование всего земельного участка или его части;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7) срок использования земель или земельного участка (в пределах сроков, установленных </w:t>
      </w:r>
      <w:hyperlink r:id="rId14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ЗК РФ).</w:t>
      </w:r>
    </w:p>
    <w:p w:rsidR="00D30ECA" w:rsidRPr="00D84175" w:rsidRDefault="00D30ECA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8)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необходимости.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" w:name="Par141"/>
      <w:bookmarkEnd w:id="3"/>
      <w:r w:rsidRPr="00D84175">
        <w:rPr>
          <w:rFonts w:ascii="Times New Roman" w:hAnsi="Times New Roman"/>
        </w:rPr>
        <w:t>2.6.2. К заявлению заявитель (представитель заявителя) прикладывает: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D30ECA" w:rsidRPr="00D84175" w:rsidRDefault="00D30ECA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D30ECA" w:rsidRPr="00D84175" w:rsidRDefault="00D30ECA" w:rsidP="00360FE5">
      <w:pPr>
        <w:spacing w:after="0"/>
        <w:ind w:firstLine="540"/>
        <w:jc w:val="both"/>
        <w:rPr>
          <w:rFonts w:ascii="Times New Roman" w:hAnsi="Times New Roman"/>
        </w:rPr>
      </w:pPr>
      <w:bookmarkStart w:id="4" w:name="Par144"/>
      <w:bookmarkEnd w:id="4"/>
      <w:r w:rsidRPr="00D84175">
        <w:rPr>
          <w:rFonts w:ascii="Times New Roman" w:hAnsi="Times New Roman"/>
        </w:rPr>
        <w:t>2.6.3. Документы, которые заявитель (представитель заявителя)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D30ECA" w:rsidRPr="00D84175" w:rsidRDefault="00D30ECA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выписка из Единого государственного реестра недвижимости об объекте недвижимости;</w:t>
      </w:r>
    </w:p>
    <w:p w:rsidR="00D30ECA" w:rsidRPr="00D84175" w:rsidRDefault="00D30ECA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5" w:name="Par147"/>
      <w:bookmarkEnd w:id="5"/>
      <w:r w:rsidRPr="00D84175">
        <w:rPr>
          <w:rFonts w:ascii="Times New Roman" w:hAnsi="Times New Roman"/>
        </w:rPr>
        <w:t>2) копия лицензии, удостоверяющей право проведения работ по геологическому изучению недр;</w:t>
      </w:r>
    </w:p>
    <w:p w:rsidR="00D30ECA" w:rsidRPr="00D84175" w:rsidRDefault="00D30ECA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3) иные документы, подтверждающие основания для использования земель или земельного участка в целях, предусмотренных </w:t>
      </w:r>
      <w:hyperlink r:id="rId15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ЗК РФ.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2.6.4. Запрещается требовать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30ECA" w:rsidRPr="00D84175" w:rsidRDefault="00D30ECA" w:rsidP="007841F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2.6.5. Заявитель (представитель заявителя) может подать заявление и документы, необходимые для предоставления муниципальной услуги следующими способами: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лично по адресу Администрации на бумажном носителе;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посредством почтовой связи по адресу Администрации;</w:t>
      </w:r>
    </w:p>
    <w:p w:rsidR="00D30ECA" w:rsidRPr="00D84175" w:rsidRDefault="00D30ECA" w:rsidP="00975EC1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3) в форме электронного документа, подписанного простой электронной подписью либо усиленной квалифицированной электронной подписью заявителя, посредством Единого портала или Регионального портала;</w:t>
      </w:r>
    </w:p>
    <w:p w:rsidR="00D30ECA" w:rsidRPr="00D84175" w:rsidRDefault="00D30ECA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</w:rPr>
        <w:t xml:space="preserve">4) </w:t>
      </w:r>
      <w:r w:rsidRPr="00D84175">
        <w:rPr>
          <w:rFonts w:ascii="Times New Roman" w:hAnsi="Times New Roman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D30ECA" w:rsidRPr="00D84175" w:rsidRDefault="00D30ECA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</w:rPr>
      </w:pPr>
      <w:bookmarkStart w:id="6" w:name="Par152"/>
      <w:bookmarkEnd w:id="6"/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30ECA" w:rsidRPr="00D84175" w:rsidRDefault="00D30ECA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2.7. Основание для отказа в приеме документов, указанных в пункте 2.6. Административного регламента и представленных в форме электронного документа:</w:t>
      </w:r>
    </w:p>
    <w:p w:rsidR="00D30ECA" w:rsidRPr="00D84175" w:rsidRDefault="00D30ECA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6" w:history="1">
        <w:r w:rsidRPr="00D84175">
          <w:rPr>
            <w:rFonts w:ascii="Times New Roman" w:hAnsi="Times New Roman"/>
          </w:rPr>
          <w:t>законом</w:t>
        </w:r>
      </w:hyperlink>
      <w:r w:rsidRPr="00D84175">
        <w:rPr>
          <w:rFonts w:ascii="Times New Roman" w:hAnsi="Times New Roman"/>
        </w:rPr>
        <w:t xml:space="preserve"> от 06.04.2011 № 63-ФЗ «Об электронной подписи» условий признания ее действительности.</w:t>
      </w:r>
    </w:p>
    <w:p w:rsidR="00D30ECA" w:rsidRPr="00D84175" w:rsidRDefault="00D30ECA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</w:rPr>
      </w:pPr>
      <w:bookmarkStart w:id="7" w:name="Par158"/>
      <w:bookmarkEnd w:id="7"/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D30ECA" w:rsidRPr="00D84175" w:rsidRDefault="00D30ECA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2.8. Решение об отказе в выдаче разрешения о предоставлении земельного участка принимается в следующих случаях: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1) заявление и документы поданы с нарушением требований, установленных подпунктами 2.6.1 и </w:t>
      </w:r>
      <w:hyperlink w:anchor="Par141" w:history="1">
        <w:r w:rsidRPr="00D84175">
          <w:rPr>
            <w:rFonts w:ascii="Times New Roman" w:hAnsi="Times New Roman"/>
          </w:rPr>
          <w:t>2.6.2 пункта 2.6</w:t>
        </w:r>
      </w:hyperlink>
      <w:r w:rsidRPr="00D84175">
        <w:rPr>
          <w:rFonts w:ascii="Times New Roman" w:hAnsi="Times New Roman"/>
        </w:rPr>
        <w:t xml:space="preserve"> Регламента;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7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Земельного кодекса Российской Федерации;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Основания для приостановления предоставления муниципальной услуги отсутствуют.</w:t>
      </w:r>
    </w:p>
    <w:p w:rsidR="00D30ECA" w:rsidRPr="00D84175" w:rsidRDefault="00D30ECA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>Р</w:t>
      </w:r>
      <w:r w:rsidRPr="00D84175">
        <w:rPr>
          <w:rFonts w:ascii="Times New Roman" w:hAnsi="Times New Roman"/>
          <w:b/>
          <w:lang w:eastAsia="ru-RU"/>
        </w:rPr>
        <w:t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2.9. Муниципальная услуга предоставляется бесплатно.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2.10. Время ожидания в очереди не должно превышать: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при подаче заявления и (или) документов - 15 минут;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при получении результата предоставления муниципальной услуги - 15 минут.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Срок регистрации запроса заявителя о предоставлении муниципальной услуги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2.11. Регистрация заявления о предоставлении муниципальной услуги осуществляется в течение 1 рабочего дня со дня его поступления.</w:t>
      </w:r>
    </w:p>
    <w:p w:rsidR="00D30ECA" w:rsidRPr="00D84175" w:rsidRDefault="00D30ECA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D30ECA" w:rsidRPr="00D84175" w:rsidRDefault="00D30ECA" w:rsidP="00B4448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2.13. Регистрация заявления заявителя (представителя заявителя) 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D30ECA" w:rsidRPr="00D84175" w:rsidRDefault="00D30ECA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lang w:eastAsia="ru-RU"/>
        </w:rPr>
      </w:pPr>
    </w:p>
    <w:p w:rsidR="00D30ECA" w:rsidRPr="00D84175" w:rsidRDefault="00D30ECA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D84175">
        <w:rPr>
          <w:rFonts w:ascii="Times New Roman" w:hAnsi="Times New Roman"/>
          <w:b/>
          <w:bCs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pacing w:val="2"/>
          <w:lang w:eastAsia="ru-RU"/>
        </w:rPr>
      </w:pPr>
      <w:r w:rsidRPr="00D84175">
        <w:rPr>
          <w:rFonts w:ascii="Times New Roman" w:hAnsi="Times New Roman"/>
          <w:lang w:eastAsia="ru-RU"/>
        </w:rPr>
        <w:t>2.14. З</w:t>
      </w:r>
      <w:r w:rsidRPr="00D84175">
        <w:rPr>
          <w:rFonts w:ascii="Times New Roman" w:hAnsi="Times New Roman"/>
          <w:spacing w:val="2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информационными стендами, содержащими визуальную и текстовую информацию;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стульями и столами для возможности оформления документов.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номера кабинета;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фамилии, имени, отчества (при наличии) и должности специалиста.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текст административного регламента;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краткое описание порядка предоставления муниципальной услуги;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перечень документов, необходимых для предоставления муниципальной услуги;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образцы заявлений;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D30ECA" w:rsidRPr="00D84175" w:rsidRDefault="00D30ECA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справочная информация.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30ECA" w:rsidRPr="00D84175" w:rsidRDefault="00D30ECA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 xml:space="preserve">2.22. </w:t>
      </w:r>
      <w:r w:rsidRPr="00D84175">
        <w:rPr>
          <w:rFonts w:ascii="Times New Roman" w:hAnsi="Times New Roman"/>
          <w:position w:val="-2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30ECA" w:rsidRPr="00D84175" w:rsidRDefault="00D30ECA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D84175">
        <w:rPr>
          <w:rFonts w:ascii="Times New Roman" w:hAnsi="Times New Roman"/>
          <w:color w:val="000000"/>
          <w:lang w:eastAsia="ru-RU"/>
        </w:rPr>
        <w:t>Администрации, МФЦ.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color w:val="000000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color w:val="000000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color w:val="000000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color w:val="000000"/>
          <w:lang w:eastAsia="ru-RU"/>
        </w:rPr>
        <w:t>Рабочее место специалиста Администрации, МФЦ</w:t>
      </w:r>
      <w:r w:rsidRPr="00D84175">
        <w:rPr>
          <w:rFonts w:ascii="Times New Roman" w:hAnsi="Times New Roman"/>
          <w:color w:val="FF0000"/>
          <w:lang w:eastAsia="ru-RU"/>
        </w:rPr>
        <w:t xml:space="preserve"> </w:t>
      </w:r>
      <w:r w:rsidRPr="00D84175">
        <w:rPr>
          <w:rFonts w:ascii="Times New Roman" w:hAnsi="Times New Roman"/>
          <w:lang w:eastAsia="ru-RU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D30ECA" w:rsidRPr="00D84175" w:rsidRDefault="00D30ECA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Специалисты </w:t>
      </w:r>
      <w:r w:rsidRPr="00D84175">
        <w:rPr>
          <w:rFonts w:ascii="Times New Roman" w:hAnsi="Times New Roman"/>
          <w:color w:val="000000"/>
          <w:lang w:eastAsia="ru-RU"/>
        </w:rPr>
        <w:t>Администрации, МФЦ</w:t>
      </w:r>
      <w:r w:rsidRPr="00D84175">
        <w:rPr>
          <w:rFonts w:ascii="Times New Roman" w:hAnsi="Times New Roman"/>
          <w:lang w:eastAsia="ru-RU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 w:rsidR="00D30ECA" w:rsidRPr="00D84175" w:rsidRDefault="00D30ECA" w:rsidP="00024DE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A928D7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Показатели доступности и качества муниципальной услуги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2.24. Показатели доступности и качества предоставления муниципальной услуги.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2.24.1. Показателями доступности предоставления муниципальной услуги являются: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транспортная доступность к месту предоставления муниципальной услуги;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размещение информации о порядке предоставления муниципальной услуги на официальном сайте Администрации, МФЦ, на Едином портале и Региональном портале;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размещение информации о порядке предоставления муниципальной услуги в средствах массовой информации.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2.24.2. Показателями качества предоставления муниципальной услуги являются отсутствие: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очередей при приеме и выдаче документов заявителям (их представителям);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нарушений сроков предоставления муниципальной услуги;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D30ECA" w:rsidRPr="00D84175" w:rsidRDefault="00D30ECA" w:rsidP="00F8407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D30ECA" w:rsidRPr="00D84175" w:rsidRDefault="00D30ECA" w:rsidP="00F8407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C249D2">
      <w:pPr>
        <w:pStyle w:val="BodyText"/>
        <w:jc w:val="center"/>
        <w:rPr>
          <w:b/>
          <w:spacing w:val="2"/>
          <w:sz w:val="22"/>
          <w:szCs w:val="22"/>
        </w:rPr>
      </w:pPr>
      <w:r w:rsidRPr="00D84175">
        <w:rPr>
          <w:b/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D30ECA" w:rsidRPr="00D84175" w:rsidRDefault="00D30ECA" w:rsidP="00A928D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pacing w:val="2"/>
          <w:szCs w:val="22"/>
        </w:rPr>
        <w:t xml:space="preserve">2.25. Для получения муниципальной услуги заявителю </w:t>
      </w:r>
      <w:r w:rsidRPr="00D84175">
        <w:rPr>
          <w:rFonts w:ascii="Times New Roman" w:hAnsi="Times New Roman" w:cs="Times New Roman"/>
          <w:szCs w:val="22"/>
        </w:rPr>
        <w:t xml:space="preserve">(представителю заявителя) </w:t>
      </w:r>
      <w:r w:rsidRPr="00D84175">
        <w:rPr>
          <w:rFonts w:ascii="Times New Roman" w:hAnsi="Times New Roman" w:cs="Times New Roman"/>
          <w:spacing w:val="2"/>
          <w:szCs w:val="22"/>
        </w:rPr>
        <w:t>предоставляется возможность представить заявление в</w:t>
      </w:r>
      <w:r w:rsidRPr="00D84175">
        <w:rPr>
          <w:rFonts w:ascii="Times New Roman" w:hAnsi="Times New Roman" w:cs="Times New Roman"/>
          <w:szCs w:val="22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D30ECA" w:rsidRPr="00D84175" w:rsidRDefault="00D30ECA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D30ECA" w:rsidRPr="00D84175" w:rsidRDefault="00D30ECA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D30ECA" w:rsidRPr="00D84175" w:rsidRDefault="00D30ECA" w:rsidP="00A928D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2.26.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D30ECA" w:rsidRPr="00D84175" w:rsidRDefault="00D30ECA" w:rsidP="00A928D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D30ECA" w:rsidRPr="00D84175" w:rsidRDefault="00D30ECA" w:rsidP="00A928D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D30ECA" w:rsidRPr="00D84175" w:rsidRDefault="00D30ECA" w:rsidP="00A928D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2.27. При предоставлении муниципальной услуги в электронной форме заявителю (представителю заявителя) посредством Единого и Регионального портала обеспечивается:</w:t>
      </w:r>
    </w:p>
    <w:p w:rsidR="00D30ECA" w:rsidRPr="00D84175" w:rsidRDefault="00D30ECA" w:rsidP="00024DE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получение информации о порядке и сроках предоставления муниципальной услуги;</w:t>
      </w:r>
    </w:p>
    <w:p w:rsidR="00D30ECA" w:rsidRPr="00D84175" w:rsidRDefault="00D30ECA" w:rsidP="00024DE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формирование заявления;</w:t>
      </w:r>
    </w:p>
    <w:p w:rsidR="00D30ECA" w:rsidRPr="00D84175" w:rsidRDefault="00D30ECA" w:rsidP="00024DE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3) прием и регистрация заявления;</w:t>
      </w:r>
    </w:p>
    <w:p w:rsidR="00D30ECA" w:rsidRPr="00D84175" w:rsidRDefault="00D30ECA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4) получение сведений о ходе выполнения заявления;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</w:rPr>
      </w:pPr>
      <w:r w:rsidRPr="00D84175">
        <w:rPr>
          <w:rFonts w:ascii="Times New Roman" w:hAnsi="Times New Roman"/>
        </w:rPr>
        <w:t xml:space="preserve">5) </w:t>
      </w:r>
      <w:r w:rsidRPr="00D84175">
        <w:rPr>
          <w:rFonts w:ascii="Times New Roman" w:hAnsi="Times New Roman"/>
          <w:iCs/>
        </w:rPr>
        <w:t>осуществление оценки качества предоставления муниципальной услуги;</w:t>
      </w:r>
    </w:p>
    <w:p w:rsidR="00D30ECA" w:rsidRPr="00D84175" w:rsidRDefault="00D30ECA" w:rsidP="00024DE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6) досудебное (внесудебное) обжалование решений и действий (бездействия) Администрации, должностного лица </w:t>
      </w:r>
      <w:r w:rsidRPr="00D84175">
        <w:rPr>
          <w:rFonts w:ascii="Times New Roman" w:hAnsi="Times New Roman"/>
          <w:lang w:eastAsia="ru-RU"/>
        </w:rPr>
        <w:t xml:space="preserve">или муниципального служащего </w:t>
      </w:r>
      <w:r w:rsidRPr="00D84175">
        <w:rPr>
          <w:rFonts w:ascii="Times New Roman" w:hAnsi="Times New Roman"/>
        </w:rPr>
        <w:t>Администрации.</w:t>
      </w:r>
    </w:p>
    <w:p w:rsidR="00D30ECA" w:rsidRPr="00D84175" w:rsidRDefault="00D30ECA" w:rsidP="00024DE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Заявитель (представитель заявителя) 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 посредством Единого портала и Регионального портала по выбору заявителя.</w:t>
      </w:r>
    </w:p>
    <w:p w:rsidR="00D30ECA" w:rsidRPr="00D84175" w:rsidRDefault="00D30ECA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Результат муниципальной услуги направляется заявителю заказным письмом с приложением представленных им документов.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Образцы заполнения электронной формы заявления размещаются на Едином портале, Региональном портале.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При формировании заявления обеспечивается: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возможность печати на бумажном носителе копии электронной формы заявления;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4)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5) возможность вернуться на любой из этапов заполнения электронной формы заявления без потери ранее введенной информации;</w:t>
      </w:r>
    </w:p>
    <w:p w:rsidR="00D30ECA" w:rsidRPr="00D84175" w:rsidRDefault="00D30ECA" w:rsidP="00975EC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6)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муниципальной услуги; получение сведений о ходе выполнения заявления; осуществление оценки качества предоставления муниципальной 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муниципальной 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D30ECA" w:rsidRPr="00D84175" w:rsidRDefault="00D30ECA" w:rsidP="0043748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D30ECA" w:rsidRPr="00D84175" w:rsidRDefault="00D30ECA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3.1. Исчерпывающий перечень административных процедур.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Предоставление муниципальной услуги включает в себя следующие административные процедуры: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3.1.1. Прием и регистрация заявления и документов, в том числе и в электронной форме, необходимых для предоставления муниципальной услуги, проверка действительности усиленной квалифицированной электронной подписи;</w:t>
      </w:r>
    </w:p>
    <w:p w:rsidR="00D30ECA" w:rsidRPr="00D84175" w:rsidRDefault="00D30ECA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3.1.2. Рассмотрение представленного заявителем заявления и документов, подготовка проекта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18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19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20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21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сервитута, направление межведомственных запросов (при необходимости);</w:t>
      </w:r>
    </w:p>
    <w:p w:rsidR="00D30ECA" w:rsidRPr="00D84175" w:rsidRDefault="00D30ECA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3.1.3. Согласование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2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23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4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25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сервитута, подписание постановления главой Администрации, регистрация и направление заявителю.</w:t>
      </w:r>
    </w:p>
    <w:p w:rsidR="00D30ECA" w:rsidRPr="00D84175" w:rsidRDefault="00D30ECA" w:rsidP="003861CA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3.2. Описание последовательности действий при предоставлении муниципальной услуги, в том числе в электронном виде.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3.2.1. Прием и регистрация заявления и документов,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D30ECA" w:rsidRPr="00D84175" w:rsidRDefault="00D30ECA" w:rsidP="003861CA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Основанием для начала административной процедуры является представление заявителем заявления и документов в Администрацию.</w:t>
      </w:r>
    </w:p>
    <w:p w:rsidR="00D30ECA" w:rsidRPr="00D84175" w:rsidRDefault="00D30ECA" w:rsidP="003861CA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Специалист Администрации, ответственный за регистрацию входящих документов, принимает заявление и документы в письменном виде лично или полученное по почте и регистрирует его в Журнале регистрации входящей корреспонденции Администрации в день поступления.</w:t>
      </w:r>
    </w:p>
    <w:p w:rsidR="00D30ECA" w:rsidRPr="00D84175" w:rsidRDefault="00D30ECA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D30ECA" w:rsidRPr="00D84175" w:rsidRDefault="00D30ECA" w:rsidP="003861CA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Если заявление о предоставлении муниципальной услуги поступило в электронной форме, специалист Администрации,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(представителем заявителя) в заявлении способом не позднее рабочего дня, следующего за днем поступления заявления и документов в Администрацию.</w:t>
      </w:r>
    </w:p>
    <w:p w:rsidR="00D30ECA" w:rsidRPr="00D84175" w:rsidRDefault="00D30ECA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6" w:history="1">
        <w:r w:rsidRPr="00D84175">
          <w:rPr>
            <w:rFonts w:ascii="Times New Roman" w:hAnsi="Times New Roman"/>
            <w:lang w:eastAsia="ru-RU"/>
          </w:rPr>
          <w:t>статьей 11</w:t>
        </w:r>
      </w:hyperlink>
      <w:r w:rsidRPr="00D84175">
        <w:rPr>
          <w:rFonts w:ascii="Times New Roman" w:hAnsi="Times New Roman"/>
          <w:lang w:eastAsia="ru-RU"/>
        </w:rPr>
        <w:t xml:space="preserve"> Федерального закона от 06.04.2011 года № 63-ФЗ «Об электронной подписи». 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действительности, Администрация отказывает в приеме к рассмотрению заявления и направляет заявителю </w:t>
      </w:r>
      <w:r w:rsidRPr="00D84175">
        <w:rPr>
          <w:rFonts w:ascii="Times New Roman" w:hAnsi="Times New Roman"/>
        </w:rPr>
        <w:t xml:space="preserve">(представителю заявителя) </w:t>
      </w:r>
      <w:r w:rsidRPr="00D84175">
        <w:rPr>
          <w:rFonts w:ascii="Times New Roman" w:hAnsi="Times New Roman"/>
          <w:lang w:eastAsia="ru-RU"/>
        </w:rPr>
        <w:t xml:space="preserve">уведомление об этом в электронной форме с указанием пунктов </w:t>
      </w:r>
      <w:hyperlink r:id="rId27" w:history="1">
        <w:r w:rsidRPr="00D84175">
          <w:rPr>
            <w:rFonts w:ascii="Times New Roman" w:hAnsi="Times New Roman"/>
            <w:lang w:eastAsia="ru-RU"/>
          </w:rPr>
          <w:t>статьи 11</w:t>
        </w:r>
      </w:hyperlink>
      <w:r w:rsidRPr="00D84175">
        <w:rPr>
          <w:rFonts w:ascii="Times New Roman" w:hAnsi="Times New Roman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При отсутствии обстоятельств, указанных в </w:t>
      </w:r>
      <w:hyperlink r:id="rId28" w:history="1">
        <w:r w:rsidRPr="00D84175">
          <w:rPr>
            <w:rFonts w:ascii="Times New Roman" w:hAnsi="Times New Roman"/>
          </w:rPr>
          <w:t>пункте 2.7</w:t>
        </w:r>
      </w:hyperlink>
      <w:r w:rsidRPr="00D84175">
        <w:rPr>
          <w:rFonts w:ascii="Times New Roman" w:hAnsi="Times New Roman"/>
        </w:rPr>
        <w:t xml:space="preserve"> Административного регламента, специалист Администрации, ответственный за регистрацию входящих документов: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направляет заявление и документы главе Администрации для определения ответственного исполнителя по предоставлению муниципальной услуги.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D30ECA" w:rsidRPr="00D84175" w:rsidRDefault="00D30ECA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Результатом выполнения административной процедуры является зарегистрированное заявление и документы.</w:t>
      </w:r>
    </w:p>
    <w:p w:rsidR="00D30ECA" w:rsidRPr="00D84175" w:rsidRDefault="00D30ECA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Способом фиксации результата выполнения административной процедуры является регистрация в установленном порядке заявление о предоставления земельного участка.</w:t>
      </w:r>
    </w:p>
    <w:p w:rsidR="00D30ECA" w:rsidRPr="00D84175" w:rsidRDefault="00D30ECA" w:rsidP="0005542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Максимальный срок выполнения административной процедуры - 1 рабочий день со дня поступления заявления в Администрацию.</w:t>
      </w:r>
    </w:p>
    <w:p w:rsidR="00D30ECA" w:rsidRPr="00D84175" w:rsidRDefault="00D30ECA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8" w:name="P339"/>
      <w:bookmarkEnd w:id="8"/>
      <w:r w:rsidRPr="00D84175">
        <w:rPr>
          <w:rFonts w:ascii="Times New Roman" w:hAnsi="Times New Roman"/>
        </w:rPr>
        <w:t xml:space="preserve">3.2.2. Рассмотрение представленного заявителем заявления и документов, подготовка проекта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9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30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1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32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сервитута, направление межведомственных запросов (при необходимости).</w:t>
      </w:r>
    </w:p>
    <w:p w:rsidR="00D30ECA" w:rsidRPr="00D84175" w:rsidRDefault="00D30ECA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Основанием для начала административной процедуры является зарегистрированные заявление и документы.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Специалист Администрации, ответственный за предоставление муниципальной услуги: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D84175">
          <w:rPr>
            <w:rFonts w:ascii="Times New Roman" w:hAnsi="Times New Roman"/>
          </w:rPr>
          <w:t>подпункте 2.6.3 пункта 2.6</w:t>
        </w:r>
      </w:hyperlink>
      <w:r w:rsidRPr="00D84175">
        <w:rPr>
          <w:rFonts w:ascii="Times New Roman" w:hAnsi="Times New Roman"/>
        </w:rPr>
        <w:t xml:space="preserve"> Регламента;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D84175">
          <w:rPr>
            <w:rFonts w:ascii="Times New Roman" w:hAnsi="Times New Roman"/>
          </w:rPr>
          <w:t>подпунктами 2.6.1</w:t>
        </w:r>
      </w:hyperlink>
      <w:r w:rsidRPr="00D84175">
        <w:rPr>
          <w:rFonts w:ascii="Times New Roman" w:hAnsi="Times New Roman"/>
        </w:rPr>
        <w:t xml:space="preserve"> и </w:t>
      </w:r>
      <w:hyperlink w:anchor="Par141" w:history="1">
        <w:r w:rsidRPr="00D84175">
          <w:rPr>
            <w:rFonts w:ascii="Times New Roman" w:hAnsi="Times New Roman"/>
          </w:rPr>
          <w:t>2.6.2 пункта 2.6</w:t>
        </w:r>
      </w:hyperlink>
      <w:r w:rsidRPr="00D84175">
        <w:rPr>
          <w:rFonts w:ascii="Times New Roman" w:hAnsi="Times New Roman"/>
        </w:rPr>
        <w:t xml:space="preserve"> Регламента, </w:t>
      </w:r>
      <w:hyperlink r:id="rId33" w:history="1">
        <w:r w:rsidRPr="00D84175">
          <w:rPr>
            <w:rFonts w:ascii="Times New Roman" w:hAnsi="Times New Roman"/>
          </w:rPr>
          <w:t>пункту 1 статьи 39.34</w:t>
        </w:r>
      </w:hyperlink>
      <w:r w:rsidRPr="00D84175">
        <w:rPr>
          <w:rFonts w:ascii="Times New Roman" w:hAnsi="Times New Roman"/>
        </w:rPr>
        <w:t xml:space="preserve"> ЗК РФ;</w:t>
      </w:r>
    </w:p>
    <w:p w:rsidR="00D30ECA" w:rsidRPr="00D84175" w:rsidRDefault="00D30ECA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- готовит проект постановления об отказе в выдаче разрешения в случаях, указанных в </w:t>
      </w:r>
      <w:hyperlink w:anchor="Par158" w:history="1">
        <w:r w:rsidRPr="00D84175">
          <w:rPr>
            <w:rFonts w:ascii="Times New Roman" w:hAnsi="Times New Roman"/>
          </w:rPr>
          <w:t>пункте 2.8</w:t>
        </w:r>
      </w:hyperlink>
      <w:r w:rsidRPr="00D84175">
        <w:rPr>
          <w:rFonts w:ascii="Times New Roman" w:hAnsi="Times New Roman"/>
        </w:rPr>
        <w:t xml:space="preserve"> Регламента, или проект постановления Администрации о выдаче разрешения. В проекте постановления об отказе в выдаче разрешения должно быть указано основание отказа, предусмотренное </w:t>
      </w:r>
      <w:hyperlink w:anchor="Par158" w:history="1">
        <w:r w:rsidRPr="00D84175">
          <w:rPr>
            <w:rFonts w:ascii="Times New Roman" w:hAnsi="Times New Roman"/>
          </w:rPr>
          <w:t>пунктом 2.8</w:t>
        </w:r>
      </w:hyperlink>
      <w:r w:rsidRPr="00D84175">
        <w:rPr>
          <w:rFonts w:ascii="Times New Roman" w:hAnsi="Times New Roman"/>
        </w:rPr>
        <w:t xml:space="preserve"> Регламента.</w:t>
      </w:r>
    </w:p>
    <w:p w:rsidR="00D30ECA" w:rsidRPr="00D84175" w:rsidRDefault="00D30ECA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4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35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6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37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сервитута.</w:t>
      </w:r>
    </w:p>
    <w:p w:rsidR="00D30ECA" w:rsidRPr="00D84175" w:rsidRDefault="00D30ECA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D84175">
        <w:rPr>
          <w:rFonts w:ascii="Times New Roman" w:hAnsi="Times New Roman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8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39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0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41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сервитута.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Максимальный срок выполнения административной процедуры - 10 календарных дней со дня регистрации заявления в Администрации.</w:t>
      </w:r>
    </w:p>
    <w:p w:rsidR="00D30ECA" w:rsidRPr="00D84175" w:rsidRDefault="00D30ECA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</w:rPr>
        <w:t xml:space="preserve">3.2.3. Согласование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2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43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4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45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сервитута, подписание постановления главой Администрации, регистрация и направление заявителю (представителю заявителя).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Основанием для начала согласования постановления Администрации о выдаче разрешения 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является подготовленный проект соответствующего постановления Администрации.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Специалист Администрации обеспечивает согласование постановления Администрации в установленном в Администрации порядке, подписание его главой Администрации и регистрацию указанного постановления.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Принятое постановление Администрации направляется заявителю (представителю заявителя) в течение трех рабочих дней со дня его принятия заказным письмом с приложением представленных им документов.</w:t>
      </w:r>
    </w:p>
    <w:p w:rsidR="00D30ECA" w:rsidRPr="00D84175" w:rsidRDefault="00D30ECA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Результатом выполнения административной процедуры является подписанное главой Администрации и зарегистрированное постановление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6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47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постановление Администрации об отказе в выдаче разрешения на использование земель или земельных участков, в целях, указанных в </w:t>
      </w:r>
      <w:hyperlink r:id="rId48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49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сервитута.</w:t>
      </w:r>
    </w:p>
    <w:p w:rsidR="00D30ECA" w:rsidRPr="00D84175" w:rsidRDefault="00D30ECA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D84175">
        <w:rPr>
          <w:rFonts w:ascii="Times New Roman" w:hAnsi="Times New Roman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0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51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52" w:history="1">
        <w:r w:rsidRPr="00D84175">
          <w:rPr>
            <w:rFonts w:ascii="Times New Roman" w:hAnsi="Times New Roman"/>
          </w:rPr>
          <w:t>подпунктах 1</w:t>
        </w:r>
      </w:hyperlink>
      <w:r w:rsidRPr="00D84175">
        <w:rPr>
          <w:rFonts w:ascii="Times New Roman" w:hAnsi="Times New Roman"/>
        </w:rPr>
        <w:t xml:space="preserve"> - </w:t>
      </w:r>
      <w:hyperlink r:id="rId53" w:history="1">
        <w:r w:rsidRPr="00D84175">
          <w:rPr>
            <w:rFonts w:ascii="Times New Roman" w:hAnsi="Times New Roman"/>
          </w:rPr>
          <w:t>4 и 7 пункта 1 статьи 39.33</w:t>
        </w:r>
      </w:hyperlink>
      <w:r w:rsidRPr="00D84175">
        <w:rPr>
          <w:rFonts w:ascii="Times New Roman" w:hAnsi="Times New Roman"/>
        </w:rPr>
        <w:t xml:space="preserve"> ЗК РФ, без предоставления земельных участков и установления сервитута, публичного сервитута.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Максимальный срок выполнения административной процедуры - 25 календарных дней со дня поступления заявления о предоставлении муниципальной услуги в Администрацию.</w:t>
      </w:r>
    </w:p>
    <w:p w:rsidR="00D30ECA" w:rsidRPr="00D84175" w:rsidRDefault="00D30ECA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При обращении об исправлении технической ошибки заявитель (представитель заявителя) представляет: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заявление об исправлении технической ошибки;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Заявление об исправлении технической ошибки подается заявителем (представителем заявителя)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2.3. Регламента.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Специалист Администрации передает подготовленное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D30ECA" w:rsidRPr="00D84175" w:rsidRDefault="00D30ECA" w:rsidP="00FA03B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 w:rsidR="00D30ECA" w:rsidRPr="00D84175" w:rsidRDefault="00D30ECA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30ECA" w:rsidRPr="00D84175" w:rsidRDefault="00D30ECA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3.4. Особенности предоставления муниципальной услуги в МФЦ.</w:t>
      </w:r>
    </w:p>
    <w:p w:rsidR="00D30ECA" w:rsidRPr="00D84175" w:rsidRDefault="00D30ECA" w:rsidP="002A561D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В случае если муниципальная услуга оказывается на базе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, специалист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>: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- принимает от заявителя </w:t>
      </w:r>
      <w:r w:rsidRPr="00D84175">
        <w:rPr>
          <w:rFonts w:ascii="Times New Roman" w:hAnsi="Times New Roman"/>
        </w:rPr>
        <w:t xml:space="preserve">(представителя заявителя) </w:t>
      </w:r>
      <w:r w:rsidRPr="00D84175">
        <w:rPr>
          <w:rFonts w:ascii="Times New Roman" w:hAnsi="Times New Roman"/>
          <w:lang w:eastAsia="ru-RU"/>
        </w:rPr>
        <w:t xml:space="preserve">заявление, регистрирует заявление в соответствии с документооборотом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>;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проверяет правильность заполнения заявления;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- проверяет комплектность представленных заявителем </w:t>
      </w:r>
      <w:r w:rsidRPr="00D84175">
        <w:rPr>
          <w:rFonts w:ascii="Times New Roman" w:hAnsi="Times New Roman"/>
        </w:rPr>
        <w:t xml:space="preserve">(представителем заявителя) </w:t>
      </w:r>
      <w:r w:rsidRPr="00D84175">
        <w:rPr>
          <w:rFonts w:ascii="Times New Roman" w:hAnsi="Times New Roman"/>
          <w:lang w:eastAsia="ru-RU"/>
        </w:rPr>
        <w:t>документов;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Передача заявления из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Передача документов заявителя </w:t>
      </w:r>
      <w:r w:rsidRPr="00D84175">
        <w:rPr>
          <w:rFonts w:ascii="Times New Roman" w:hAnsi="Times New Roman"/>
        </w:rPr>
        <w:t xml:space="preserve">(представителя заявителя) </w:t>
      </w:r>
      <w:r w:rsidRPr="00D84175">
        <w:rPr>
          <w:rFonts w:ascii="Times New Roman" w:hAnsi="Times New Roman"/>
          <w:lang w:eastAsia="ru-RU"/>
        </w:rPr>
        <w:t xml:space="preserve">из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в </w:t>
      </w:r>
      <w:r w:rsidRPr="00D84175">
        <w:rPr>
          <w:rFonts w:ascii="Times New Roman" w:hAnsi="Times New Roman"/>
        </w:rPr>
        <w:t>Администрацию</w:t>
      </w:r>
      <w:r w:rsidRPr="00D84175">
        <w:rPr>
          <w:rFonts w:ascii="Times New Roman" w:hAnsi="Times New Roman"/>
          <w:lang w:eastAsia="ru-RU"/>
        </w:rPr>
        <w:t xml:space="preserve"> осуществляется специалистом, ответственным за доставку документов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>, в закрытом конверте под подпись специалисту Администрации, ответственному за прием документов, в сопроводительной ведомости.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В срок получения результата специалист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>, ответственный за доставку документов, получает в</w:t>
      </w:r>
      <w:r w:rsidRPr="00D84175">
        <w:rPr>
          <w:rFonts w:ascii="Times New Roman" w:hAnsi="Times New Roman"/>
          <w:i/>
        </w:rPr>
        <w:t xml:space="preserve"> </w:t>
      </w:r>
      <w:r w:rsidRPr="00D84175">
        <w:rPr>
          <w:rFonts w:ascii="Times New Roman" w:hAnsi="Times New Roman"/>
        </w:rPr>
        <w:t>Администрации</w:t>
      </w:r>
      <w:r w:rsidRPr="00D84175">
        <w:rPr>
          <w:rFonts w:ascii="Times New Roman" w:hAnsi="Times New Roman"/>
          <w:i/>
        </w:rPr>
        <w:t xml:space="preserve"> </w:t>
      </w:r>
      <w:r w:rsidRPr="00D84175">
        <w:rPr>
          <w:rFonts w:ascii="Times New Roman" w:hAnsi="Times New Roman"/>
          <w:lang w:eastAsia="ru-RU"/>
        </w:rPr>
        <w:t>результат предоставления муниципальной услуги под подпись.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Полученные специалистом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</w:t>
      </w:r>
      <w:r w:rsidRPr="00D84175">
        <w:rPr>
          <w:rFonts w:ascii="Times New Roman" w:hAnsi="Times New Roman"/>
        </w:rPr>
        <w:t>документы</w:t>
      </w:r>
      <w:r w:rsidRPr="00D84175">
        <w:rPr>
          <w:rFonts w:ascii="Times New Roman" w:hAnsi="Times New Roman"/>
          <w:lang w:eastAsia="ru-RU"/>
        </w:rPr>
        <w:t xml:space="preserve"> регистрируется в установленном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порядке.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Специалисты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 xml:space="preserve">Заявитель </w:t>
      </w:r>
      <w:r w:rsidRPr="00D84175">
        <w:rPr>
          <w:rFonts w:ascii="Times New Roman" w:hAnsi="Times New Roman"/>
        </w:rPr>
        <w:t xml:space="preserve">(представитель заявителя) </w:t>
      </w:r>
      <w:r w:rsidRPr="00D84175">
        <w:rPr>
          <w:rFonts w:ascii="Times New Roman" w:hAnsi="Times New Roman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D84175">
        <w:rPr>
          <w:rFonts w:ascii="Times New Roman" w:hAnsi="Times New Roman"/>
        </w:rPr>
        <w:t>МФЦ</w:t>
      </w:r>
      <w:r w:rsidRPr="00D84175">
        <w:rPr>
          <w:rFonts w:ascii="Times New Roman" w:hAnsi="Times New Roman"/>
          <w:lang w:eastAsia="ru-RU"/>
        </w:rPr>
        <w:t xml:space="preserve"> после предъявления документов, удостоверяющих его личность.</w:t>
      </w:r>
    </w:p>
    <w:p w:rsidR="00D30ECA" w:rsidRPr="00D84175" w:rsidRDefault="00D30ECA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D30ECA" w:rsidRPr="00D84175" w:rsidRDefault="00D30ECA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84175">
        <w:rPr>
          <w:rFonts w:ascii="Times New Roman" w:hAnsi="Times New Roman"/>
          <w:b/>
          <w:bCs/>
        </w:rPr>
        <w:t>4. Формы контроля за исполнением Регламента</w:t>
      </w:r>
    </w:p>
    <w:p w:rsidR="00D30ECA" w:rsidRPr="00D84175" w:rsidRDefault="00D30ECA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Периодичность осуществления проверок определяется главой Администрации.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4.5. Ответственные исполнители несут персональную ответственность за: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D30ECA" w:rsidRPr="00D84175" w:rsidRDefault="00D30ECA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30ECA" w:rsidRPr="00D84175" w:rsidRDefault="00D30ECA" w:rsidP="00B4448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D84175">
        <w:rPr>
          <w:rFonts w:ascii="Times New Roman" w:hAnsi="Times New Roman"/>
          <w:lang w:eastAsia="ru-RU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30ECA" w:rsidRPr="00D84175" w:rsidRDefault="00D30ECA" w:rsidP="002A561D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B4448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D30ECA" w:rsidRPr="00D84175" w:rsidRDefault="00D30ECA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  <w:position w:val="-2"/>
          <w:lang w:eastAsia="ru-RU"/>
        </w:rPr>
        <w:t>5.9</w:t>
      </w:r>
      <w:r w:rsidRPr="00D84175">
        <w:rPr>
          <w:rFonts w:ascii="Times New Roman" w:hAnsi="Times New Roman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 w:rsidR="00D30ECA" w:rsidRPr="00D84175" w:rsidRDefault="00D30ECA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B4448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D30ECA" w:rsidRPr="00D84175" w:rsidRDefault="00D30ECA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</w:p>
    <w:p w:rsidR="00D30ECA" w:rsidRPr="00D84175" w:rsidRDefault="00D30ECA" w:rsidP="00B4448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D84175">
        <w:rPr>
          <w:rFonts w:ascii="Times New Roman" w:hAnsi="Times New Roman" w:cs="Times New Roman"/>
          <w:b/>
          <w:szCs w:val="22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D30ECA" w:rsidRPr="00D84175" w:rsidRDefault="00D30ECA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30ECA" w:rsidRPr="00D84175" w:rsidRDefault="00D30ECA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D30ECA" w:rsidRPr="00D84175" w:rsidRDefault="00D30ECA" w:rsidP="00103EA3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ФЗ № 210-ФЗ;</w:t>
      </w:r>
    </w:p>
    <w:p w:rsidR="00D30ECA" w:rsidRPr="00D84175" w:rsidRDefault="00D30ECA" w:rsidP="00103EA3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D30ECA" w:rsidRPr="00D84175" w:rsidRDefault="00D30ECA" w:rsidP="00103EA3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- постановление Администрации от 23.10.2018 № 66  «Об утверждении Порядка подачи и рассмотрения жалоб на решения и действия (бездействие) администрации Нижнешкафтинского сельсовета Никольского района Пензенской области, должностных лиц, муниципальных служащих администрации Нижнешкафтинского сельсовета Никольского района Пензенской области при предоставлении муниципальных услуг»;</w:t>
      </w:r>
    </w:p>
    <w:p w:rsidR="00D30ECA" w:rsidRPr="00D84175" w:rsidRDefault="00D30ECA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</w:rPr>
        <w:t xml:space="preserve">5.12. </w:t>
      </w:r>
      <w:r w:rsidRPr="00D84175">
        <w:rPr>
          <w:rFonts w:ascii="Times New Roman" w:hAnsi="Times New Roman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D84175">
        <w:rPr>
          <w:rFonts w:ascii="Times New Roman" w:hAnsi="Times New Roman"/>
        </w:rPr>
        <w:t>учредителя МФЦ.</w:t>
      </w:r>
    </w:p>
    <w:p w:rsidR="00D30ECA" w:rsidRPr="00D84175" w:rsidRDefault="00D30ECA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5.13.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D30ECA" w:rsidRPr="00D84175" w:rsidRDefault="00D30ECA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D30ECA" w:rsidRPr="00D84175" w:rsidRDefault="00D30ECA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D30ECA" w:rsidRPr="00D84175" w:rsidRDefault="00D30ECA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D30ECA" w:rsidRDefault="00D30ECA" w:rsidP="00D841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  <w:position w:val="-2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D30ECA" w:rsidRPr="00D84175" w:rsidRDefault="00D30ECA" w:rsidP="00D8417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position w:val="-2"/>
        </w:rPr>
      </w:pPr>
      <w:r w:rsidRPr="00D84175">
        <w:rPr>
          <w:rFonts w:ascii="Times New Roman" w:hAnsi="Times New Roman"/>
        </w:rPr>
        <w:t xml:space="preserve">Приложение  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к Административному регламенту</w:t>
      </w:r>
    </w:p>
    <w:p w:rsidR="00D30ECA" w:rsidRPr="00D84175" w:rsidRDefault="00D30ECA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предоставления Администрацией 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муниципальной услуги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«Выдача разрешений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на использование земель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или земельных участков,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без предоставления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земельных участков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и сервитута, публичного сервитута»</w:t>
      </w:r>
    </w:p>
    <w:p w:rsidR="00D30ECA" w:rsidRPr="00D84175" w:rsidRDefault="00D30ECA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</w:rPr>
      </w:pPr>
      <w:r w:rsidRPr="00D84175">
        <w:rPr>
          <w:rFonts w:ascii="Times New Roman" w:hAnsi="Times New Roman"/>
          <w:b/>
        </w:rPr>
        <w:t>Форма заявления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Главе администрации Нижнешкафтинского сельсовета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</w:rPr>
      </w:pPr>
      <w:r w:rsidRPr="00D84175">
        <w:rPr>
          <w:rFonts w:ascii="Times New Roman" w:hAnsi="Times New Roman"/>
        </w:rPr>
        <w:t>Никольского района Пензенской области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________________________________________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от _____________________________________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 (Ф.И.О. (при наличии) физического лица, либо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наименование юридического лица, либо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 Ф.И.О. (при наличии) представителя заявителя)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________________________________________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(место жительства физического лица,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либо место нахождения юридического лица, организационно-правовая форма юридического лица)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_______________________________________,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(реквизиты документа, удостоверяющего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личность физического лица, либо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сведения о государственной регистрации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     заявителя в ЕГРЮЛ)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действующего на основании________________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              (реквизиты документа,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________________________________________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подтверждающего полномочия представителя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заявителя (в случае, если от имени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заявителя выступает его представитель)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________________________________________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(почтовый адрес, адрес электронной почты,</w:t>
      </w:r>
    </w:p>
    <w:p w:rsidR="00D30ECA" w:rsidRPr="00D84175" w:rsidRDefault="00D30ECA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номер телефона заявителя либо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                                           представителя заявителя)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bookmarkStart w:id="9" w:name="Par403"/>
      <w:bookmarkEnd w:id="9"/>
      <w:r w:rsidRPr="00D84175">
        <w:rPr>
          <w:rFonts w:ascii="Times New Roman" w:hAnsi="Times New Roman"/>
          <w:b/>
        </w:rPr>
        <w:t>ЗАЯВЛЕНИЕ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Прошу Вас выдать разрешение на использование земель  (земельного участка) без предоставления земельного участка и установления сервитута, публичного сервитута с кадастровым номером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_______________________________________________________________________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D84175">
        <w:rPr>
          <w:rFonts w:ascii="Times New Roman" w:hAnsi="Times New Roman"/>
          <w:i/>
        </w:rPr>
        <w:t xml:space="preserve"> (указывается в случае, если планируется использование всего земельного участка или его части)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Предполагаемая цель использования земель или земельного участка в соответствии с </w:t>
      </w:r>
      <w:hyperlink r:id="rId54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Земельного кодекса Российской Федерации: _____________________________________________________________________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_______________________________________________________________________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 xml:space="preserve">Срок использования земель или земельного участка (в пределах сроков, установленных </w:t>
      </w:r>
      <w:hyperlink r:id="rId55" w:history="1">
        <w:r w:rsidRPr="00D84175">
          <w:rPr>
            <w:rFonts w:ascii="Times New Roman" w:hAnsi="Times New Roman"/>
          </w:rPr>
          <w:t>пунктом 1 статьи 39.34</w:t>
        </w:r>
      </w:hyperlink>
      <w:r w:rsidRPr="00D84175">
        <w:rPr>
          <w:rFonts w:ascii="Times New Roman" w:hAnsi="Times New Roman"/>
        </w:rPr>
        <w:t xml:space="preserve"> Земельного кодекса Российской Федерации) _____________________________________________________________________.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Документы и (или) информация, необходимые для получения муниципальной услуги, прилагаются: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1)_______________________________;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2)_______________________________;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3) _______________________________,</w:t>
      </w:r>
    </w:p>
    <w:p w:rsidR="00D30ECA" w:rsidRPr="00D84175" w:rsidRDefault="00D30ECA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необходимости__________________________________________________________________.</w:t>
      </w:r>
    </w:p>
    <w:p w:rsidR="00D30ECA" w:rsidRPr="00D84175" w:rsidRDefault="00D30ECA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D84175">
        <w:rPr>
          <w:rFonts w:ascii="Times New Roman" w:hAnsi="Times New Roman"/>
        </w:rPr>
        <w:t>Дата                                                                                                             Подпись заявителя»</w:t>
      </w:r>
    </w:p>
    <w:p w:rsidR="00D30ECA" w:rsidRPr="00D84175" w:rsidRDefault="00D30ECA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30ECA" w:rsidRPr="00D84175" w:rsidRDefault="00D30ECA" w:rsidP="00033B38">
      <w:pPr>
        <w:jc w:val="both"/>
        <w:rPr>
          <w:rFonts w:ascii="Times New Roman" w:hAnsi="Times New Roman"/>
        </w:rPr>
      </w:pPr>
    </w:p>
    <w:sectPr w:rsidR="00D30ECA" w:rsidRPr="00D84175" w:rsidSect="00B4448A">
      <w:headerReference w:type="default" r:id="rId56"/>
      <w:footerReference w:type="default" r:id="rId57"/>
      <w:footerReference w:type="first" r:id="rId58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ECA" w:rsidRDefault="00D30ECA" w:rsidP="00D7131C">
      <w:pPr>
        <w:spacing w:after="0" w:line="240" w:lineRule="auto"/>
      </w:pPr>
      <w:r>
        <w:separator/>
      </w:r>
    </w:p>
  </w:endnote>
  <w:endnote w:type="continuationSeparator" w:id="0">
    <w:p w:rsidR="00D30ECA" w:rsidRDefault="00D30ECA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CA" w:rsidRDefault="00D30ECA">
    <w:pPr>
      <w:pStyle w:val="Footer"/>
      <w:jc w:val="center"/>
    </w:pPr>
  </w:p>
  <w:p w:rsidR="00D30ECA" w:rsidRDefault="00D30E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CA" w:rsidRDefault="00D30ECA">
    <w:pPr>
      <w:pStyle w:val="Footer"/>
      <w:jc w:val="center"/>
    </w:pPr>
  </w:p>
  <w:p w:rsidR="00D30ECA" w:rsidRDefault="00D30E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ECA" w:rsidRDefault="00D30ECA" w:rsidP="00D7131C">
      <w:pPr>
        <w:spacing w:after="0" w:line="240" w:lineRule="auto"/>
      </w:pPr>
      <w:r>
        <w:separator/>
      </w:r>
    </w:p>
  </w:footnote>
  <w:footnote w:type="continuationSeparator" w:id="0">
    <w:p w:rsidR="00D30ECA" w:rsidRDefault="00D30ECA" w:rsidP="00D7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ECA" w:rsidRDefault="00D30ECA">
    <w:pPr>
      <w:pStyle w:val="Header"/>
      <w:jc w:val="center"/>
    </w:pPr>
  </w:p>
  <w:p w:rsidR="00D30ECA" w:rsidRDefault="00D30ECA">
    <w:pPr>
      <w:pStyle w:val="Header"/>
      <w:jc w:val="center"/>
    </w:pPr>
  </w:p>
  <w:p w:rsidR="00D30ECA" w:rsidRDefault="00D30E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A8F"/>
    <w:rsid w:val="000007C6"/>
    <w:rsid w:val="00024DE2"/>
    <w:rsid w:val="00026DC0"/>
    <w:rsid w:val="00033B38"/>
    <w:rsid w:val="00055420"/>
    <w:rsid w:val="00056936"/>
    <w:rsid w:val="00062229"/>
    <w:rsid w:val="00064660"/>
    <w:rsid w:val="000767DC"/>
    <w:rsid w:val="00087EEA"/>
    <w:rsid w:val="00090741"/>
    <w:rsid w:val="00090F8A"/>
    <w:rsid w:val="000A189B"/>
    <w:rsid w:val="000A4C1B"/>
    <w:rsid w:val="000B7B86"/>
    <w:rsid w:val="000C2323"/>
    <w:rsid w:val="000C4FD1"/>
    <w:rsid w:val="000D293E"/>
    <w:rsid w:val="000D57F2"/>
    <w:rsid w:val="000D67C5"/>
    <w:rsid w:val="000E30C1"/>
    <w:rsid w:val="000F1B46"/>
    <w:rsid w:val="000F4239"/>
    <w:rsid w:val="000F7ED1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A757C"/>
    <w:rsid w:val="001B4A37"/>
    <w:rsid w:val="001B7C26"/>
    <w:rsid w:val="001C06D5"/>
    <w:rsid w:val="001C0CD9"/>
    <w:rsid w:val="001C2CDB"/>
    <w:rsid w:val="001C571D"/>
    <w:rsid w:val="001D67BC"/>
    <w:rsid w:val="001E4B65"/>
    <w:rsid w:val="001E5D13"/>
    <w:rsid w:val="001F31AC"/>
    <w:rsid w:val="001F702E"/>
    <w:rsid w:val="00213B03"/>
    <w:rsid w:val="002174A5"/>
    <w:rsid w:val="00224A16"/>
    <w:rsid w:val="00231AF9"/>
    <w:rsid w:val="00231D1A"/>
    <w:rsid w:val="00256B5F"/>
    <w:rsid w:val="0027183C"/>
    <w:rsid w:val="00280BDC"/>
    <w:rsid w:val="002974EE"/>
    <w:rsid w:val="00297CD6"/>
    <w:rsid w:val="002A0522"/>
    <w:rsid w:val="002A561D"/>
    <w:rsid w:val="002B11EE"/>
    <w:rsid w:val="002B7E7A"/>
    <w:rsid w:val="002C07C4"/>
    <w:rsid w:val="002C703A"/>
    <w:rsid w:val="002E1347"/>
    <w:rsid w:val="002E52CF"/>
    <w:rsid w:val="00303A3E"/>
    <w:rsid w:val="00316086"/>
    <w:rsid w:val="00325835"/>
    <w:rsid w:val="003264B4"/>
    <w:rsid w:val="0033080E"/>
    <w:rsid w:val="00332437"/>
    <w:rsid w:val="0033650A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37DFD"/>
    <w:rsid w:val="0044273D"/>
    <w:rsid w:val="004452A5"/>
    <w:rsid w:val="004459D1"/>
    <w:rsid w:val="00453B14"/>
    <w:rsid w:val="00467D1F"/>
    <w:rsid w:val="00471E95"/>
    <w:rsid w:val="00482136"/>
    <w:rsid w:val="0048456E"/>
    <w:rsid w:val="00484AD6"/>
    <w:rsid w:val="00486049"/>
    <w:rsid w:val="00486452"/>
    <w:rsid w:val="00490888"/>
    <w:rsid w:val="004976E2"/>
    <w:rsid w:val="004A0BD8"/>
    <w:rsid w:val="004A11AC"/>
    <w:rsid w:val="004C2D17"/>
    <w:rsid w:val="004C5B06"/>
    <w:rsid w:val="004D30C2"/>
    <w:rsid w:val="004E633B"/>
    <w:rsid w:val="004F7BFC"/>
    <w:rsid w:val="00503E23"/>
    <w:rsid w:val="005066AF"/>
    <w:rsid w:val="00514EDE"/>
    <w:rsid w:val="0051523F"/>
    <w:rsid w:val="00522861"/>
    <w:rsid w:val="0052658E"/>
    <w:rsid w:val="00526C5D"/>
    <w:rsid w:val="005308C6"/>
    <w:rsid w:val="0055683E"/>
    <w:rsid w:val="00556A60"/>
    <w:rsid w:val="005640F0"/>
    <w:rsid w:val="005750D6"/>
    <w:rsid w:val="0059322C"/>
    <w:rsid w:val="005937AF"/>
    <w:rsid w:val="00597EE1"/>
    <w:rsid w:val="005A39C9"/>
    <w:rsid w:val="005B2A40"/>
    <w:rsid w:val="005E19B6"/>
    <w:rsid w:val="005E2345"/>
    <w:rsid w:val="00611E27"/>
    <w:rsid w:val="006175C6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06EB"/>
    <w:rsid w:val="006541BA"/>
    <w:rsid w:val="00690B5A"/>
    <w:rsid w:val="006927D6"/>
    <w:rsid w:val="00696083"/>
    <w:rsid w:val="006C2138"/>
    <w:rsid w:val="006C6803"/>
    <w:rsid w:val="006D3F4E"/>
    <w:rsid w:val="006D7980"/>
    <w:rsid w:val="006E1B7C"/>
    <w:rsid w:val="006F1BEE"/>
    <w:rsid w:val="006F2D75"/>
    <w:rsid w:val="006F3A3D"/>
    <w:rsid w:val="0070343E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75AB"/>
    <w:rsid w:val="00834220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6E7E"/>
    <w:rsid w:val="009375E3"/>
    <w:rsid w:val="00943744"/>
    <w:rsid w:val="009573AD"/>
    <w:rsid w:val="009628BC"/>
    <w:rsid w:val="00967F6F"/>
    <w:rsid w:val="00975EC1"/>
    <w:rsid w:val="009834B8"/>
    <w:rsid w:val="00991285"/>
    <w:rsid w:val="009A61B3"/>
    <w:rsid w:val="009A65AE"/>
    <w:rsid w:val="009A6C30"/>
    <w:rsid w:val="009B0E84"/>
    <w:rsid w:val="009B7CE7"/>
    <w:rsid w:val="009C2C2E"/>
    <w:rsid w:val="009C76FA"/>
    <w:rsid w:val="009D3A41"/>
    <w:rsid w:val="00A024D9"/>
    <w:rsid w:val="00A116F0"/>
    <w:rsid w:val="00A166C9"/>
    <w:rsid w:val="00A24749"/>
    <w:rsid w:val="00A264F8"/>
    <w:rsid w:val="00A44CDA"/>
    <w:rsid w:val="00A476FC"/>
    <w:rsid w:val="00A51399"/>
    <w:rsid w:val="00A5793B"/>
    <w:rsid w:val="00A6037D"/>
    <w:rsid w:val="00A60EE1"/>
    <w:rsid w:val="00A928D7"/>
    <w:rsid w:val="00A92A25"/>
    <w:rsid w:val="00A97EB1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0329D"/>
    <w:rsid w:val="00B1360C"/>
    <w:rsid w:val="00B245DD"/>
    <w:rsid w:val="00B247E4"/>
    <w:rsid w:val="00B25791"/>
    <w:rsid w:val="00B3175E"/>
    <w:rsid w:val="00B4448A"/>
    <w:rsid w:val="00B517C7"/>
    <w:rsid w:val="00B6001F"/>
    <w:rsid w:val="00B754DE"/>
    <w:rsid w:val="00B85B89"/>
    <w:rsid w:val="00B95B9E"/>
    <w:rsid w:val="00B95F98"/>
    <w:rsid w:val="00BA1D90"/>
    <w:rsid w:val="00BA3804"/>
    <w:rsid w:val="00BB46FD"/>
    <w:rsid w:val="00BB613A"/>
    <w:rsid w:val="00BC387B"/>
    <w:rsid w:val="00BC6914"/>
    <w:rsid w:val="00BD589F"/>
    <w:rsid w:val="00BE40E0"/>
    <w:rsid w:val="00BF70F9"/>
    <w:rsid w:val="00C0159B"/>
    <w:rsid w:val="00C01765"/>
    <w:rsid w:val="00C01B78"/>
    <w:rsid w:val="00C038AD"/>
    <w:rsid w:val="00C05279"/>
    <w:rsid w:val="00C058A2"/>
    <w:rsid w:val="00C121C0"/>
    <w:rsid w:val="00C21347"/>
    <w:rsid w:val="00C249D2"/>
    <w:rsid w:val="00C32F47"/>
    <w:rsid w:val="00C507FA"/>
    <w:rsid w:val="00C55857"/>
    <w:rsid w:val="00C60882"/>
    <w:rsid w:val="00C60FAE"/>
    <w:rsid w:val="00C772AB"/>
    <w:rsid w:val="00C85D41"/>
    <w:rsid w:val="00C928C3"/>
    <w:rsid w:val="00C95A6D"/>
    <w:rsid w:val="00C97206"/>
    <w:rsid w:val="00CB3819"/>
    <w:rsid w:val="00CB5D67"/>
    <w:rsid w:val="00CB69B6"/>
    <w:rsid w:val="00CC1C16"/>
    <w:rsid w:val="00CC7382"/>
    <w:rsid w:val="00CD342F"/>
    <w:rsid w:val="00CE3CDC"/>
    <w:rsid w:val="00D147EB"/>
    <w:rsid w:val="00D148FD"/>
    <w:rsid w:val="00D1677A"/>
    <w:rsid w:val="00D23F75"/>
    <w:rsid w:val="00D30ECA"/>
    <w:rsid w:val="00D334B7"/>
    <w:rsid w:val="00D52867"/>
    <w:rsid w:val="00D619A0"/>
    <w:rsid w:val="00D6640F"/>
    <w:rsid w:val="00D7131C"/>
    <w:rsid w:val="00D76C3C"/>
    <w:rsid w:val="00D84175"/>
    <w:rsid w:val="00D86D53"/>
    <w:rsid w:val="00D96E9F"/>
    <w:rsid w:val="00DB25DC"/>
    <w:rsid w:val="00DB6323"/>
    <w:rsid w:val="00DB7D39"/>
    <w:rsid w:val="00DD10DF"/>
    <w:rsid w:val="00DE2851"/>
    <w:rsid w:val="00DE446B"/>
    <w:rsid w:val="00DE62BA"/>
    <w:rsid w:val="00DF35F2"/>
    <w:rsid w:val="00E10844"/>
    <w:rsid w:val="00E118F1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7F91"/>
    <w:rsid w:val="00ED7691"/>
    <w:rsid w:val="00EE2708"/>
    <w:rsid w:val="00EF1696"/>
    <w:rsid w:val="00EF3A31"/>
    <w:rsid w:val="00F25407"/>
    <w:rsid w:val="00F319A9"/>
    <w:rsid w:val="00F41146"/>
    <w:rsid w:val="00F61F95"/>
    <w:rsid w:val="00F63B24"/>
    <w:rsid w:val="00F71797"/>
    <w:rsid w:val="00F71ECF"/>
    <w:rsid w:val="00F80A9A"/>
    <w:rsid w:val="00F814C6"/>
    <w:rsid w:val="00F829A6"/>
    <w:rsid w:val="00F8407B"/>
    <w:rsid w:val="00F85582"/>
    <w:rsid w:val="00F937BA"/>
    <w:rsid w:val="00F950E0"/>
    <w:rsid w:val="00FA03B7"/>
    <w:rsid w:val="00FB50AE"/>
    <w:rsid w:val="00FE7294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9C9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A68E9"/>
    <w:rPr>
      <w:rFonts w:ascii="Arial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rsid w:val="008A68E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A68E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odyText">
    <w:name w:val="Body Text"/>
    <w:basedOn w:val="Normal"/>
    <w:link w:val="BodyTextChar"/>
    <w:uiPriority w:val="99"/>
    <w:rsid w:val="008A68E9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A68E9"/>
    <w:rPr>
      <w:rFonts w:ascii="Times New Roman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4684A"/>
    <w:rPr>
      <w:rFonts w:cs="Times New Roman"/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rsid w:val="00D713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7131C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7131C"/>
    <w:rPr>
      <w:rFonts w:cs="Times New Roman"/>
      <w:vertAlign w:val="superscript"/>
    </w:rPr>
  </w:style>
  <w:style w:type="paragraph" w:customStyle="1" w:styleId="ConsPlusNormal0">
    <w:name w:val="ConsPlusNormal Знак"/>
    <w:link w:val="ConsPlusNormal1"/>
    <w:uiPriority w:val="99"/>
    <w:rsid w:val="00C772AB"/>
    <w:pPr>
      <w:widowControl w:val="0"/>
      <w:autoSpaceDE w:val="0"/>
      <w:autoSpaceDN w:val="0"/>
    </w:pPr>
    <w:rPr>
      <w:rFonts w:eastAsia="SimSun"/>
    </w:rPr>
  </w:style>
  <w:style w:type="character" w:customStyle="1" w:styleId="ConsPlusNormal1">
    <w:name w:val="ConsPlusNormal Знак Знак"/>
    <w:link w:val="ConsPlusNormal0"/>
    <w:uiPriority w:val="99"/>
    <w:locked/>
    <w:rsid w:val="00C772AB"/>
    <w:rPr>
      <w:rFonts w:eastAsia="SimSun"/>
      <w:sz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52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73A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573AD"/>
    <w:rPr>
      <w:rFonts w:cs="Times New Roman"/>
    </w:rPr>
  </w:style>
  <w:style w:type="character" w:customStyle="1" w:styleId="1">
    <w:name w:val="Основной текст + Курсив1"/>
    <w:uiPriority w:val="99"/>
    <w:rsid w:val="00C058A2"/>
    <w:rPr>
      <w:rFonts w:ascii="Times New Roman" w:hAnsi="Times New Roman"/>
      <w:i/>
      <w:sz w:val="26"/>
      <w:u w:val="none"/>
    </w:rPr>
  </w:style>
  <w:style w:type="character" w:customStyle="1" w:styleId="6">
    <w:name w:val="Основной текст (6)"/>
    <w:basedOn w:val="DefaultParagraphFont"/>
    <w:uiPriority w:val="99"/>
    <w:rsid w:val="00C058A2"/>
    <w:rPr>
      <w:rFonts w:cs="Times New Roma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1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6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3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3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D0FD59042861BC80847A8EBF01D22F550A667F4D93BBAB9C084E69C7BA2CD362790E6CA1D5E4280E8AF88E35LFm8L" TargetMode="External"/><Relationship Id="rId2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9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4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8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8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3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7" Type="http://schemas.openxmlformats.org/officeDocument/2006/relationships/footer" Target="footer1.xml"/><Relationship Id="rId10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4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7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0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6" Type="http://schemas.openxmlformats.org/officeDocument/2006/relationships/header" Target="header1.xml"/><Relationship Id="rId8" Type="http://schemas.openxmlformats.org/officeDocument/2006/relationships/hyperlink" Target="http://www.gosuslugi.ru" TargetMode="External"/><Relationship Id="rId5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179</TotalTime>
  <Pages>17</Pages>
  <Words>10890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Admin</cp:lastModifiedBy>
  <cp:revision>14</cp:revision>
  <cp:lastPrinted>2021-05-20T11:40:00Z</cp:lastPrinted>
  <dcterms:created xsi:type="dcterms:W3CDTF">2021-03-12T06:01:00Z</dcterms:created>
  <dcterms:modified xsi:type="dcterms:W3CDTF">2021-06-04T04:45:00Z</dcterms:modified>
</cp:coreProperties>
</file>