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8BC" w:rsidRDefault="00FF48BC" w:rsidP="00614FCC">
      <w:pPr>
        <w:rPr>
          <w:sz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Описание: Герб ППО (вектор) черная 2" style="position:absolute;margin-left:3in;margin-top:-27pt;width:57.85pt;height:76.75pt;z-index:251658240;visibility:visible">
            <v:imagedata r:id="rId4" o:title=""/>
            <w10:wrap type="square"/>
          </v:shape>
        </w:pict>
      </w:r>
    </w:p>
    <w:p w:rsidR="00FF48BC" w:rsidRDefault="00FF48BC" w:rsidP="00614FCC">
      <w:pPr>
        <w:jc w:val="center"/>
        <w:rPr>
          <w:sz w:val="28"/>
        </w:rPr>
      </w:pPr>
    </w:p>
    <w:p w:rsidR="00FF48BC" w:rsidRDefault="00FF48BC" w:rsidP="00614FCC">
      <w:pPr>
        <w:rPr>
          <w:sz w:val="28"/>
        </w:rPr>
      </w:pPr>
    </w:p>
    <w:p w:rsidR="00FF48BC" w:rsidRDefault="00FF48BC" w:rsidP="00614FCC">
      <w:pPr>
        <w:spacing w:line="192" w:lineRule="auto"/>
        <w:jc w:val="both"/>
        <w:rPr>
          <w:sz w:val="16"/>
        </w:rPr>
      </w:pPr>
    </w:p>
    <w:p w:rsidR="00FF48BC" w:rsidRDefault="00FF48BC" w:rsidP="00614FCC"/>
    <w:p w:rsidR="00FF48BC" w:rsidRPr="00102AE1" w:rsidRDefault="00FF48BC" w:rsidP="00DA385C">
      <w:pPr>
        <w:suppressAutoHyphens/>
        <w:jc w:val="center"/>
        <w:outlineLvl w:val="0"/>
        <w:rPr>
          <w:rFonts w:cs="Calibri"/>
          <w:b/>
          <w:bCs/>
          <w:color w:val="00000A"/>
          <w:kern w:val="28"/>
          <w:sz w:val="32"/>
          <w:szCs w:val="32"/>
          <w:lang w:eastAsia="ar-SA"/>
        </w:rPr>
      </w:pPr>
      <w:r w:rsidRPr="00102AE1">
        <w:rPr>
          <w:rFonts w:cs="Calibri"/>
          <w:b/>
          <w:bCs/>
          <w:color w:val="00000A"/>
          <w:kern w:val="28"/>
          <w:sz w:val="32"/>
          <w:szCs w:val="32"/>
          <w:lang w:eastAsia="ar-SA"/>
        </w:rPr>
        <w:t xml:space="preserve">АДМИНИСТРАЦИЯ </w:t>
      </w:r>
      <w:r>
        <w:rPr>
          <w:rFonts w:cs="Calibri"/>
          <w:b/>
          <w:bCs/>
          <w:color w:val="00000A"/>
          <w:kern w:val="28"/>
          <w:sz w:val="32"/>
          <w:szCs w:val="32"/>
          <w:lang w:eastAsia="ar-SA"/>
        </w:rPr>
        <w:t>НИЖНЕШКАФТИНСКОГО</w:t>
      </w:r>
      <w:r w:rsidRPr="00102AE1">
        <w:rPr>
          <w:rFonts w:cs="Calibri"/>
          <w:b/>
          <w:bCs/>
          <w:color w:val="00000A"/>
          <w:kern w:val="28"/>
          <w:sz w:val="32"/>
          <w:szCs w:val="32"/>
          <w:lang w:eastAsia="ar-SA"/>
        </w:rPr>
        <w:t xml:space="preserve"> СЕЛЬСОВЕТА </w:t>
      </w:r>
    </w:p>
    <w:p w:rsidR="00FF48BC" w:rsidRPr="00102AE1" w:rsidRDefault="00FF48BC" w:rsidP="00DA385C">
      <w:pPr>
        <w:suppressAutoHyphens/>
        <w:jc w:val="center"/>
        <w:outlineLvl w:val="0"/>
        <w:rPr>
          <w:rFonts w:cs="Calibri"/>
          <w:b/>
          <w:bCs/>
          <w:color w:val="00000A"/>
          <w:kern w:val="28"/>
          <w:sz w:val="32"/>
          <w:szCs w:val="32"/>
          <w:lang w:eastAsia="ar-SA"/>
        </w:rPr>
      </w:pPr>
      <w:r w:rsidRPr="00102AE1">
        <w:rPr>
          <w:rFonts w:cs="Calibri"/>
          <w:b/>
          <w:bCs/>
          <w:color w:val="00000A"/>
          <w:kern w:val="28"/>
          <w:sz w:val="32"/>
          <w:szCs w:val="32"/>
          <w:lang w:eastAsia="ar-SA"/>
        </w:rPr>
        <w:t>НИКОЛЬСКОГО РАЙОНА ПЕНЗЕНСКОЙ ОБЛАСТИ</w:t>
      </w:r>
    </w:p>
    <w:p w:rsidR="00FF48BC" w:rsidRPr="00102AE1" w:rsidRDefault="00FF48BC" w:rsidP="00DA385C">
      <w:pPr>
        <w:suppressAutoHyphens/>
        <w:jc w:val="center"/>
        <w:outlineLvl w:val="0"/>
        <w:rPr>
          <w:rFonts w:cs="Calibri"/>
          <w:b/>
          <w:bCs/>
          <w:color w:val="00000A"/>
          <w:kern w:val="28"/>
          <w:sz w:val="32"/>
          <w:szCs w:val="32"/>
          <w:lang w:eastAsia="ar-SA"/>
        </w:rPr>
      </w:pPr>
    </w:p>
    <w:p w:rsidR="00FF48BC" w:rsidRPr="00102AE1" w:rsidRDefault="00FF48BC" w:rsidP="00DA385C">
      <w:pPr>
        <w:suppressAutoHyphens/>
        <w:jc w:val="center"/>
        <w:outlineLvl w:val="0"/>
        <w:rPr>
          <w:rFonts w:cs="Calibri"/>
          <w:b/>
          <w:bCs/>
          <w:color w:val="00000A"/>
          <w:kern w:val="28"/>
          <w:sz w:val="28"/>
          <w:szCs w:val="28"/>
          <w:lang w:eastAsia="ar-SA"/>
        </w:rPr>
      </w:pPr>
      <w:r w:rsidRPr="00102AE1">
        <w:rPr>
          <w:rFonts w:cs="Calibri"/>
          <w:b/>
          <w:bCs/>
          <w:color w:val="00000A"/>
          <w:kern w:val="28"/>
          <w:sz w:val="28"/>
          <w:szCs w:val="28"/>
          <w:lang w:eastAsia="ar-SA"/>
        </w:rPr>
        <w:t>ПОСТАНОВЛЕНИЕ</w:t>
      </w:r>
    </w:p>
    <w:p w:rsidR="00FF48BC" w:rsidRPr="00102AE1" w:rsidRDefault="00FF48BC" w:rsidP="00DA385C">
      <w:pPr>
        <w:suppressAutoHyphens/>
        <w:jc w:val="center"/>
        <w:outlineLvl w:val="0"/>
        <w:rPr>
          <w:rFonts w:cs="Calibri"/>
          <w:b/>
          <w:bCs/>
          <w:color w:val="00000A"/>
          <w:kern w:val="28"/>
          <w:sz w:val="22"/>
          <w:lang w:eastAsia="ar-SA"/>
        </w:rPr>
      </w:pPr>
    </w:p>
    <w:p w:rsidR="00FF48BC" w:rsidRPr="00102AE1" w:rsidRDefault="00FF48BC" w:rsidP="00DA385C">
      <w:pPr>
        <w:suppressAutoHyphens/>
        <w:jc w:val="center"/>
        <w:outlineLvl w:val="0"/>
        <w:rPr>
          <w:rFonts w:cs="Calibri"/>
          <w:bCs/>
          <w:color w:val="00000A"/>
          <w:kern w:val="28"/>
          <w:szCs w:val="24"/>
          <w:lang w:eastAsia="ar-SA"/>
        </w:rPr>
      </w:pPr>
      <w:r w:rsidRPr="00102AE1">
        <w:rPr>
          <w:rFonts w:cs="Calibri"/>
          <w:bCs/>
          <w:color w:val="00000A"/>
          <w:kern w:val="28"/>
          <w:szCs w:val="24"/>
          <w:lang w:eastAsia="ar-SA"/>
        </w:rPr>
        <w:t xml:space="preserve">от </w:t>
      </w:r>
      <w:r>
        <w:rPr>
          <w:rFonts w:cs="Calibri"/>
          <w:bCs/>
          <w:color w:val="00000A"/>
          <w:kern w:val="28"/>
          <w:szCs w:val="24"/>
          <w:lang w:eastAsia="ar-SA"/>
        </w:rPr>
        <w:t>12.07.2019</w:t>
      </w:r>
      <w:r w:rsidRPr="00102AE1">
        <w:rPr>
          <w:rFonts w:cs="Calibri"/>
          <w:bCs/>
          <w:color w:val="00000A"/>
          <w:kern w:val="28"/>
          <w:szCs w:val="24"/>
          <w:lang w:eastAsia="ar-SA"/>
        </w:rPr>
        <w:t xml:space="preserve">  №  </w:t>
      </w:r>
      <w:r>
        <w:rPr>
          <w:rFonts w:cs="Calibri"/>
          <w:bCs/>
          <w:color w:val="00000A"/>
          <w:kern w:val="28"/>
          <w:szCs w:val="24"/>
          <w:lang w:eastAsia="ar-SA"/>
        </w:rPr>
        <w:t>77</w:t>
      </w:r>
    </w:p>
    <w:p w:rsidR="00FF48BC" w:rsidRPr="00102AE1" w:rsidRDefault="00FF48BC" w:rsidP="00DA385C">
      <w:pPr>
        <w:suppressAutoHyphens/>
        <w:jc w:val="center"/>
        <w:outlineLvl w:val="0"/>
        <w:rPr>
          <w:rFonts w:cs="Calibri"/>
          <w:bCs/>
          <w:color w:val="00000A"/>
          <w:kern w:val="28"/>
          <w:szCs w:val="24"/>
          <w:lang w:eastAsia="ar-SA"/>
        </w:rPr>
      </w:pPr>
      <w:r w:rsidRPr="00102AE1">
        <w:rPr>
          <w:rFonts w:cs="Calibri"/>
          <w:bCs/>
          <w:color w:val="00000A"/>
          <w:kern w:val="28"/>
          <w:szCs w:val="24"/>
          <w:lang w:eastAsia="ar-SA"/>
        </w:rPr>
        <w:t xml:space="preserve">с. </w:t>
      </w:r>
      <w:r>
        <w:rPr>
          <w:rFonts w:cs="Calibri"/>
          <w:bCs/>
          <w:color w:val="00000A"/>
          <w:kern w:val="28"/>
          <w:szCs w:val="24"/>
          <w:lang w:eastAsia="ar-SA"/>
        </w:rPr>
        <w:t>Нижний Шкафт</w:t>
      </w:r>
    </w:p>
    <w:p w:rsidR="00FF48BC" w:rsidRDefault="00FF48BC" w:rsidP="00DA385C">
      <w:pPr>
        <w:widowControl w:val="0"/>
        <w:rPr>
          <w:b/>
          <w:szCs w:val="24"/>
          <w:lang w:eastAsia="ru-RU"/>
        </w:rPr>
      </w:pPr>
    </w:p>
    <w:p w:rsidR="00FF48BC" w:rsidRPr="00DA385C" w:rsidRDefault="00FF48BC" w:rsidP="00376C68">
      <w:pPr>
        <w:pStyle w:val="ConsPlusTitle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DA385C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DA385C">
        <w:rPr>
          <w:rFonts w:ascii="Times New Roman" w:hAnsi="Times New Roman" w:cs="Times New Roman"/>
          <w:sz w:val="28"/>
          <w:szCs w:val="28"/>
          <w:lang w:eastAsia="ru-RU"/>
        </w:rPr>
        <w:t>«Предоставление разрешения на осуществление земляных работ»</w:t>
      </w:r>
    </w:p>
    <w:p w:rsidR="00FF48BC" w:rsidRPr="00027990" w:rsidRDefault="00FF48BC" w:rsidP="00614FCC">
      <w:pPr>
        <w:widowControl w:val="0"/>
        <w:ind w:firstLine="708"/>
        <w:jc w:val="center"/>
        <w:rPr>
          <w:b/>
          <w:szCs w:val="24"/>
          <w:lang w:eastAsia="ru-RU"/>
        </w:rPr>
      </w:pPr>
    </w:p>
    <w:p w:rsidR="00FF48BC" w:rsidRPr="00DA385C" w:rsidRDefault="00FF48BC" w:rsidP="00614FCC">
      <w:pPr>
        <w:widowControl w:val="0"/>
        <w:ind w:firstLine="708"/>
        <w:jc w:val="both"/>
        <w:rPr>
          <w:szCs w:val="24"/>
          <w:lang w:eastAsia="ru-RU"/>
        </w:rPr>
      </w:pPr>
      <w:r w:rsidRPr="00DA385C">
        <w:rPr>
          <w:szCs w:val="24"/>
          <w:lang w:eastAsia="ru-RU"/>
        </w:rPr>
        <w:t xml:space="preserve">В соответствии с Федеральными законами от 27.07.2010 № 210-ФЗ «Об организации предоставления государственных и муниципальных услуг» (с последующими изменениями),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30.04.2014 № 403 «Об исчерпывающем перечне процедур в сфере жилищного строительства», руководствуясь Уставом Нижнешкафтинского сельсовета  Никольского района Пензенской области, администрация Нижнешкафтинского сельсовета Никольского района Пензенской области </w:t>
      </w:r>
      <w:r w:rsidRPr="00DA385C">
        <w:rPr>
          <w:b/>
          <w:szCs w:val="24"/>
          <w:lang w:eastAsia="ru-RU"/>
        </w:rPr>
        <w:t>постановляет:</w:t>
      </w:r>
    </w:p>
    <w:p w:rsidR="00FF48BC" w:rsidRPr="00DA385C" w:rsidRDefault="00FF48BC" w:rsidP="00614FCC">
      <w:pPr>
        <w:widowControl w:val="0"/>
        <w:ind w:firstLine="708"/>
        <w:jc w:val="both"/>
        <w:rPr>
          <w:szCs w:val="24"/>
          <w:lang w:eastAsia="ru-RU"/>
        </w:rPr>
      </w:pPr>
    </w:p>
    <w:p w:rsidR="00FF48BC" w:rsidRPr="00DA385C" w:rsidRDefault="00FF48BC" w:rsidP="008D2E40">
      <w:pPr>
        <w:ind w:firstLine="540"/>
        <w:jc w:val="both"/>
        <w:rPr>
          <w:szCs w:val="24"/>
        </w:rPr>
      </w:pPr>
      <w:r w:rsidRPr="00DA385C">
        <w:rPr>
          <w:szCs w:val="24"/>
        </w:rPr>
        <w:t xml:space="preserve">1. Утвердить административный регламент предоставления администрацией Нижнешкафтинского сельсовета Никольского района Пензенской области муниципальной услуги </w:t>
      </w:r>
      <w:r w:rsidRPr="00DA385C">
        <w:rPr>
          <w:szCs w:val="24"/>
          <w:lang w:eastAsia="ru-RU"/>
        </w:rPr>
        <w:t>«Предоставление разрешения на осуществление земляных работ»</w:t>
      </w:r>
      <w:r w:rsidRPr="00DA385C">
        <w:rPr>
          <w:szCs w:val="24"/>
        </w:rPr>
        <w:t xml:space="preserve"> согласно приложению к настоящему постановлению.</w:t>
      </w:r>
    </w:p>
    <w:p w:rsidR="00FF48BC" w:rsidRPr="00DA385C" w:rsidRDefault="00FF48BC" w:rsidP="00DA385C">
      <w:pPr>
        <w:ind w:firstLine="708"/>
        <w:jc w:val="both"/>
        <w:rPr>
          <w:szCs w:val="24"/>
        </w:rPr>
      </w:pPr>
      <w:r w:rsidRPr="00DA385C">
        <w:rPr>
          <w:bCs/>
          <w:szCs w:val="24"/>
        </w:rPr>
        <w:t xml:space="preserve">2. </w:t>
      </w:r>
      <w:r w:rsidRPr="00DA385C">
        <w:rPr>
          <w:szCs w:val="24"/>
        </w:rPr>
        <w:t>Признать утратившими силу постановления администрации Нижнешкафтинского сельсовета Никольского района Пензенской области:</w:t>
      </w:r>
    </w:p>
    <w:p w:rsidR="00FF48BC" w:rsidRPr="00DA385C" w:rsidRDefault="00FF48BC" w:rsidP="00DA385C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DA385C">
        <w:rPr>
          <w:szCs w:val="24"/>
        </w:rPr>
        <w:t>- от 12.12.2017 №79 «Об утверждении административного регламента предоставления администрацией Нижнешкафтинского сельсовета Никольского района Пензенской области муниципальной услуги «Выдача разрешения на осуществление земляных работ (при прокладке, ремонте, устройстве и реконструкции подземных инженерных сооружений и коммуникаций)»;</w:t>
      </w:r>
    </w:p>
    <w:p w:rsidR="00FF48BC" w:rsidRPr="00DA385C" w:rsidRDefault="00FF48BC" w:rsidP="00DA385C">
      <w:pPr>
        <w:autoSpaceDE w:val="0"/>
        <w:autoSpaceDN w:val="0"/>
        <w:adjustRightInd w:val="0"/>
        <w:ind w:firstLine="540"/>
        <w:jc w:val="both"/>
        <w:rPr>
          <w:b/>
          <w:szCs w:val="24"/>
        </w:rPr>
      </w:pPr>
      <w:r w:rsidRPr="00DA385C">
        <w:rPr>
          <w:szCs w:val="24"/>
        </w:rPr>
        <w:t>- от 01.03.2018 №15 «О внесении изменений в постановление администрации Нижнешкафтинского сельсовета Никольского района Пензенской области от 12.12.2017  № 79 «Об утверждении административного регламента предоставления администрацией Нижнешкафтинского сельсовета Никольского района Пензенской области муниципальной услуги «Выдача разрешения на осуществление земляных работ (при прокладке, ремонте, устройстве и реконструкции подземных инженерных сооружений и коммуникаций</w:t>
      </w:r>
      <w:r w:rsidRPr="00DA385C">
        <w:rPr>
          <w:b/>
          <w:szCs w:val="24"/>
        </w:rPr>
        <w:t>)»;</w:t>
      </w:r>
    </w:p>
    <w:p w:rsidR="00FF48BC" w:rsidRPr="00DA385C" w:rsidRDefault="00FF48BC" w:rsidP="00DA385C">
      <w:pPr>
        <w:autoSpaceDE w:val="0"/>
        <w:autoSpaceDN w:val="0"/>
        <w:adjustRightInd w:val="0"/>
        <w:ind w:firstLine="540"/>
        <w:jc w:val="both"/>
        <w:rPr>
          <w:szCs w:val="24"/>
        </w:rPr>
      </w:pPr>
      <w:r w:rsidRPr="00DA385C">
        <w:rPr>
          <w:szCs w:val="24"/>
        </w:rPr>
        <w:t>- от 23.04.2018 № 23</w:t>
      </w:r>
      <w:r w:rsidRPr="00DA385C">
        <w:rPr>
          <w:b/>
          <w:szCs w:val="24"/>
        </w:rPr>
        <w:t xml:space="preserve"> «</w:t>
      </w:r>
      <w:r w:rsidRPr="00DA385C">
        <w:rPr>
          <w:szCs w:val="24"/>
        </w:rPr>
        <w:t>О внесении изменений в административный регламент предоставления администрацией Нижнешкафтинского сельсовета Никольского района Пензенской области муниципальной услуги «Предоставление разрешения на осуществление земляных работ»;</w:t>
      </w:r>
    </w:p>
    <w:p w:rsidR="00FF48BC" w:rsidRPr="00DA385C" w:rsidRDefault="00FF48BC" w:rsidP="00DA385C">
      <w:pPr>
        <w:jc w:val="both"/>
        <w:rPr>
          <w:szCs w:val="24"/>
        </w:rPr>
      </w:pPr>
      <w:r w:rsidRPr="00DA385C">
        <w:rPr>
          <w:szCs w:val="24"/>
        </w:rPr>
        <w:t>-от 21.06.2018 № 42 «О внесении изменений в постановление администрации Нижнешкафтинского сельсовета Никольского района Пензенской области от 12.12.2017 № 79 «Об утверждении административного регламента предоставления администрацией Нижнешкафтинского сельсовета Никольского района Пензенской области муниципальной услуги «Предоставление разрешения на осуществление земляных работ»</w:t>
      </w:r>
    </w:p>
    <w:p w:rsidR="00FF48BC" w:rsidRPr="00DA385C" w:rsidRDefault="00FF48BC" w:rsidP="00DA385C">
      <w:pPr>
        <w:autoSpaceDE w:val="0"/>
        <w:autoSpaceDN w:val="0"/>
        <w:adjustRightInd w:val="0"/>
        <w:ind w:firstLine="540"/>
        <w:jc w:val="both"/>
        <w:rPr>
          <w:szCs w:val="24"/>
          <w:lang w:eastAsia="ru-RU"/>
        </w:rPr>
      </w:pPr>
      <w:r w:rsidRPr="00DA385C">
        <w:rPr>
          <w:szCs w:val="24"/>
          <w:lang w:eastAsia="ru-RU"/>
        </w:rPr>
        <w:t>- от 15.11.2018 №78 «</w:t>
      </w:r>
      <w:r w:rsidRPr="00DA385C">
        <w:rPr>
          <w:szCs w:val="24"/>
        </w:rPr>
        <w:t>О внесении изменения в административный регламент «Выдача разрешения на осуществление земляных работ», утвержденный постановлением администрации Нижнешкафтинского сельсовета Никольского района Пензенской области от 12.12.2017 № 79   «Об утверждении административного регламента предоставления администрацией Нижнешкафтинского сельсовета Никольского района Пензенской области муниципальной услуги «Выдача разрешения на осуществление земляных работ»</w:t>
      </w:r>
    </w:p>
    <w:p w:rsidR="00FF48BC" w:rsidRPr="00027990" w:rsidRDefault="00FF48BC" w:rsidP="00DA385C">
      <w:pPr>
        <w:pStyle w:val="ConsPlusNormal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027990">
        <w:rPr>
          <w:rFonts w:ascii="Times New Roman" w:hAnsi="Times New Roman" w:cs="Times New Roman"/>
          <w:sz w:val="24"/>
          <w:szCs w:val="24"/>
        </w:rPr>
        <w:t xml:space="preserve">. Настоящее постановление опубликовать в информационном бюллетене  </w:t>
      </w:r>
      <w:r>
        <w:rPr>
          <w:rFonts w:ascii="Times New Roman" w:hAnsi="Times New Roman" w:cs="Times New Roman"/>
          <w:sz w:val="24"/>
          <w:szCs w:val="24"/>
          <w:lang w:eastAsia="ru-RU"/>
        </w:rPr>
        <w:t>Нижнешкафтинского</w:t>
      </w:r>
      <w:r w:rsidRPr="00102AE1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 </w:t>
      </w:r>
      <w:r w:rsidRPr="00027990">
        <w:rPr>
          <w:rFonts w:ascii="Times New Roman" w:hAnsi="Times New Roman" w:cs="Times New Roman"/>
          <w:sz w:val="24"/>
          <w:szCs w:val="24"/>
        </w:rPr>
        <w:t>Никольского района Пензенской области «</w:t>
      </w:r>
      <w:r>
        <w:rPr>
          <w:rFonts w:ascii="Times New Roman" w:hAnsi="Times New Roman" w:cs="Times New Roman"/>
          <w:sz w:val="24"/>
          <w:szCs w:val="24"/>
        </w:rPr>
        <w:t>Вести</w:t>
      </w:r>
      <w:r w:rsidRPr="00027990">
        <w:rPr>
          <w:rFonts w:ascii="Times New Roman" w:hAnsi="Times New Roman" w:cs="Times New Roman"/>
          <w:sz w:val="24"/>
          <w:szCs w:val="24"/>
        </w:rPr>
        <w:t xml:space="preserve">» и разместить на официальном сайте администрации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Нижнешкафтинского</w:t>
      </w:r>
      <w:r w:rsidRPr="00102AE1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</w:t>
      </w:r>
      <w:r>
        <w:rPr>
          <w:szCs w:val="24"/>
          <w:lang w:eastAsia="ru-RU"/>
        </w:rPr>
        <w:t xml:space="preserve"> </w:t>
      </w:r>
      <w:r w:rsidRPr="00027990">
        <w:rPr>
          <w:rFonts w:ascii="Times New Roman" w:hAnsi="Times New Roman" w:cs="Times New Roman"/>
          <w:sz w:val="24"/>
          <w:szCs w:val="24"/>
        </w:rPr>
        <w:t>Никольского района в информационно-телекоммуникационной сети «Интернет».</w:t>
      </w:r>
    </w:p>
    <w:p w:rsidR="00FF48BC" w:rsidRPr="00027990" w:rsidRDefault="00FF48BC" w:rsidP="00DA385C">
      <w:pPr>
        <w:pStyle w:val="ConsPlusNormal0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027990">
        <w:rPr>
          <w:rFonts w:ascii="Times New Roman" w:hAnsi="Times New Roman" w:cs="Times New Roman"/>
          <w:sz w:val="24"/>
          <w:szCs w:val="24"/>
        </w:rPr>
        <w:t xml:space="preserve">. Настоящее </w:t>
      </w:r>
      <w:r w:rsidRPr="00027990">
        <w:rPr>
          <w:rFonts w:ascii="Times New Roman" w:hAnsi="Times New Roman" w:cs="Times New Roman"/>
          <w:bCs/>
          <w:sz w:val="24"/>
          <w:szCs w:val="24"/>
        </w:rPr>
        <w:t>постановление</w:t>
      </w:r>
      <w:r w:rsidRPr="00027990">
        <w:rPr>
          <w:rFonts w:ascii="Times New Roman" w:hAnsi="Times New Roman" w:cs="Times New Roman"/>
          <w:sz w:val="24"/>
          <w:szCs w:val="24"/>
        </w:rPr>
        <w:t xml:space="preserve"> вступает в силу на следующий день после дня его официального опубликования.</w:t>
      </w:r>
    </w:p>
    <w:p w:rsidR="00FF48BC" w:rsidRPr="00027990" w:rsidRDefault="00FF48BC" w:rsidP="00DA385C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27990">
        <w:rPr>
          <w:rFonts w:ascii="Times New Roman" w:hAnsi="Times New Roman" w:cs="Times New Roman"/>
          <w:sz w:val="24"/>
          <w:szCs w:val="24"/>
        </w:rPr>
        <w:t xml:space="preserve">. Контроль за исполнением настоящего постановления возложить на </w:t>
      </w:r>
      <w:r w:rsidRPr="00716D8A">
        <w:rPr>
          <w:rFonts w:ascii="Times New Roman" w:hAnsi="Times New Roman" w:cs="Times New Roman"/>
          <w:color w:val="000000"/>
          <w:sz w:val="24"/>
          <w:szCs w:val="24"/>
        </w:rPr>
        <w:t>главу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27990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Нижнешкафтинского</w:t>
      </w:r>
      <w:r w:rsidRPr="00102AE1">
        <w:rPr>
          <w:rFonts w:ascii="Times New Roman" w:hAnsi="Times New Roman" w:cs="Times New Roman"/>
          <w:sz w:val="24"/>
          <w:szCs w:val="24"/>
          <w:lang w:eastAsia="ru-RU"/>
        </w:rPr>
        <w:t xml:space="preserve"> сельсовета</w:t>
      </w:r>
      <w:r>
        <w:rPr>
          <w:szCs w:val="24"/>
          <w:lang w:eastAsia="ru-RU"/>
        </w:rPr>
        <w:t xml:space="preserve"> </w:t>
      </w:r>
      <w:r w:rsidRPr="00027990">
        <w:rPr>
          <w:rFonts w:ascii="Times New Roman" w:hAnsi="Times New Roman" w:cs="Times New Roman"/>
          <w:sz w:val="24"/>
          <w:szCs w:val="24"/>
        </w:rPr>
        <w:t>Никольского района Пензенской области.</w:t>
      </w:r>
    </w:p>
    <w:p w:rsidR="00FF48BC" w:rsidRDefault="00FF48BC" w:rsidP="00DA385C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FF48BC" w:rsidRDefault="00FF48BC" w:rsidP="00DA385C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FF48BC" w:rsidRDefault="00FF48BC" w:rsidP="00DA385C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FF48BC" w:rsidRDefault="00FF48BC" w:rsidP="00DA385C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FF48BC" w:rsidRDefault="00FF48BC" w:rsidP="00DA385C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FF48BC" w:rsidRDefault="00FF48BC" w:rsidP="00DA385C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FF48BC" w:rsidRPr="00027990" w:rsidRDefault="00FF48BC" w:rsidP="00DA385C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:rsidR="00FF48BC" w:rsidRPr="00027990" w:rsidRDefault="00FF48BC" w:rsidP="00DA385C">
      <w:pPr>
        <w:pStyle w:val="BodyText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7990">
        <w:rPr>
          <w:rFonts w:ascii="Times New Roman" w:hAnsi="Times New Roman"/>
          <w:sz w:val="24"/>
          <w:szCs w:val="24"/>
        </w:rPr>
        <w:t xml:space="preserve">Глава администрации </w:t>
      </w:r>
      <w:r>
        <w:rPr>
          <w:rFonts w:ascii="Times New Roman" w:hAnsi="Times New Roman"/>
          <w:sz w:val="24"/>
          <w:szCs w:val="24"/>
          <w:lang w:eastAsia="ru-RU"/>
        </w:rPr>
        <w:t>Нижнешкафтинского</w:t>
      </w:r>
      <w:r w:rsidRPr="00102AE1">
        <w:rPr>
          <w:rFonts w:ascii="Times New Roman" w:hAnsi="Times New Roman"/>
          <w:sz w:val="24"/>
          <w:szCs w:val="24"/>
          <w:lang w:eastAsia="ru-RU"/>
        </w:rPr>
        <w:t xml:space="preserve"> сельсовета</w:t>
      </w:r>
    </w:p>
    <w:p w:rsidR="00FF48BC" w:rsidRPr="00027990" w:rsidRDefault="00FF48BC" w:rsidP="00DA385C">
      <w:pPr>
        <w:pStyle w:val="BodyText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7990">
        <w:rPr>
          <w:rFonts w:ascii="Times New Roman" w:hAnsi="Times New Roman"/>
          <w:sz w:val="24"/>
          <w:szCs w:val="24"/>
        </w:rPr>
        <w:t>Никольского района Пензенской области</w:t>
      </w:r>
      <w:r w:rsidRPr="00027990">
        <w:rPr>
          <w:rFonts w:ascii="Times New Roman" w:hAnsi="Times New Roman"/>
          <w:sz w:val="24"/>
          <w:szCs w:val="24"/>
        </w:rPr>
        <w:tab/>
      </w:r>
      <w:r w:rsidRPr="00027990">
        <w:rPr>
          <w:rFonts w:ascii="Times New Roman" w:hAnsi="Times New Roman"/>
          <w:sz w:val="24"/>
          <w:szCs w:val="24"/>
        </w:rPr>
        <w:tab/>
      </w:r>
      <w:r w:rsidRPr="00027990">
        <w:rPr>
          <w:rFonts w:ascii="Times New Roman" w:hAnsi="Times New Roman"/>
          <w:sz w:val="24"/>
          <w:szCs w:val="24"/>
        </w:rPr>
        <w:tab/>
      </w:r>
      <w:r w:rsidRPr="00027990">
        <w:rPr>
          <w:rFonts w:ascii="Times New Roman" w:hAnsi="Times New Roman"/>
          <w:sz w:val="24"/>
          <w:szCs w:val="24"/>
        </w:rPr>
        <w:tab/>
      </w:r>
      <w:r w:rsidRPr="0002799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П.Н.Алексашкин</w:t>
      </w: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Cs w:val="24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 w:val="22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 w:val="22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 w:val="22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 w:val="22"/>
        </w:rPr>
      </w:pPr>
    </w:p>
    <w:p w:rsidR="00FF48BC" w:rsidRPr="00DA385C" w:rsidRDefault="00FF48BC" w:rsidP="00DA385C">
      <w:pPr>
        <w:widowControl w:val="0"/>
        <w:ind w:right="-285"/>
        <w:rPr>
          <w:sz w:val="22"/>
        </w:rPr>
      </w:pPr>
    </w:p>
    <w:p w:rsidR="00FF48BC" w:rsidRPr="00DA385C" w:rsidRDefault="00FF48BC" w:rsidP="00614FCC">
      <w:pPr>
        <w:widowControl w:val="0"/>
        <w:ind w:right="-285"/>
        <w:jc w:val="right"/>
        <w:rPr>
          <w:sz w:val="22"/>
        </w:rPr>
      </w:pPr>
      <w:r w:rsidRPr="00DA385C">
        <w:rPr>
          <w:sz w:val="22"/>
        </w:rPr>
        <w:t>Приложение 1</w:t>
      </w:r>
    </w:p>
    <w:p w:rsidR="00FF48BC" w:rsidRPr="00DA385C" w:rsidRDefault="00FF48BC" w:rsidP="00376C68">
      <w:pPr>
        <w:widowControl w:val="0"/>
        <w:ind w:right="-285"/>
        <w:jc w:val="right"/>
        <w:rPr>
          <w:sz w:val="22"/>
        </w:rPr>
      </w:pPr>
      <w:r w:rsidRPr="00DA385C">
        <w:rPr>
          <w:sz w:val="22"/>
        </w:rPr>
        <w:t>к постановлению администрации</w:t>
      </w:r>
    </w:p>
    <w:p w:rsidR="00FF48BC" w:rsidRPr="00DA385C" w:rsidRDefault="00FF48BC" w:rsidP="00614FCC">
      <w:pPr>
        <w:widowControl w:val="0"/>
        <w:ind w:right="-285"/>
        <w:jc w:val="right"/>
        <w:rPr>
          <w:sz w:val="22"/>
        </w:rPr>
      </w:pPr>
      <w:r w:rsidRPr="00DA385C">
        <w:rPr>
          <w:sz w:val="22"/>
        </w:rPr>
        <w:t>Никольского района</w:t>
      </w:r>
    </w:p>
    <w:p w:rsidR="00FF48BC" w:rsidRPr="00DA385C" w:rsidRDefault="00FF48BC" w:rsidP="00614FCC">
      <w:pPr>
        <w:widowControl w:val="0"/>
        <w:ind w:right="-285"/>
        <w:jc w:val="right"/>
        <w:rPr>
          <w:sz w:val="22"/>
        </w:rPr>
      </w:pPr>
      <w:r w:rsidRPr="00DA385C">
        <w:rPr>
          <w:sz w:val="22"/>
        </w:rPr>
        <w:t>Пензенской области</w:t>
      </w:r>
    </w:p>
    <w:p w:rsidR="00FF48BC" w:rsidRPr="00DA385C" w:rsidRDefault="00FF48BC" w:rsidP="00E976E0">
      <w:pPr>
        <w:widowControl w:val="0"/>
        <w:ind w:right="-285"/>
        <w:jc w:val="right"/>
        <w:rPr>
          <w:sz w:val="22"/>
        </w:rPr>
      </w:pPr>
      <w:r w:rsidRPr="00DA385C">
        <w:rPr>
          <w:sz w:val="22"/>
        </w:rPr>
        <w:t xml:space="preserve">от    </w:t>
      </w:r>
      <w:r>
        <w:rPr>
          <w:sz w:val="22"/>
        </w:rPr>
        <w:t>12.07.2019</w:t>
      </w:r>
      <w:r w:rsidRPr="00DA385C">
        <w:rPr>
          <w:sz w:val="22"/>
        </w:rPr>
        <w:t xml:space="preserve"> №  </w:t>
      </w:r>
      <w:r>
        <w:rPr>
          <w:sz w:val="22"/>
        </w:rPr>
        <w:t>77</w:t>
      </w:r>
      <w:r w:rsidRPr="00DA385C">
        <w:rPr>
          <w:sz w:val="22"/>
        </w:rPr>
        <w:t xml:space="preserve">             </w:t>
      </w:r>
    </w:p>
    <w:p w:rsidR="00FF48BC" w:rsidRPr="00DA385C" w:rsidRDefault="00FF48BC" w:rsidP="00614FCC">
      <w:pPr>
        <w:ind w:right="-285" w:firstLine="567"/>
        <w:jc w:val="center"/>
        <w:outlineLvl w:val="1"/>
        <w:rPr>
          <w:b/>
          <w:bCs/>
          <w:iCs/>
          <w:sz w:val="22"/>
        </w:rPr>
      </w:pPr>
    </w:p>
    <w:p w:rsidR="00FF48BC" w:rsidRPr="00DA385C" w:rsidRDefault="00FF48BC" w:rsidP="00614FCC">
      <w:pPr>
        <w:ind w:right="-285" w:firstLine="567"/>
        <w:jc w:val="center"/>
        <w:outlineLvl w:val="1"/>
        <w:rPr>
          <w:b/>
          <w:bCs/>
          <w:iCs/>
          <w:sz w:val="22"/>
        </w:rPr>
      </w:pPr>
      <w:r w:rsidRPr="00DA385C">
        <w:rPr>
          <w:b/>
          <w:bCs/>
          <w:iCs/>
          <w:sz w:val="22"/>
        </w:rPr>
        <w:t>«АДМИНИСТРАТИВНЫЙ РЕГЛАМЕНТ</w:t>
      </w:r>
    </w:p>
    <w:p w:rsidR="00FF48BC" w:rsidRPr="00DA385C" w:rsidRDefault="00FF48BC" w:rsidP="00614FCC">
      <w:pPr>
        <w:ind w:right="-285" w:firstLine="567"/>
        <w:jc w:val="center"/>
        <w:outlineLvl w:val="1"/>
        <w:rPr>
          <w:b/>
          <w:bCs/>
          <w:iCs/>
          <w:sz w:val="22"/>
        </w:rPr>
      </w:pPr>
      <w:r w:rsidRPr="00DA385C">
        <w:rPr>
          <w:b/>
          <w:bCs/>
          <w:iCs/>
          <w:sz w:val="22"/>
        </w:rPr>
        <w:t xml:space="preserve">предоставления администрацией </w:t>
      </w:r>
      <w:r>
        <w:rPr>
          <w:b/>
          <w:bCs/>
          <w:iCs/>
          <w:sz w:val="22"/>
        </w:rPr>
        <w:t xml:space="preserve">Нижнешкафтинского сельсовета </w:t>
      </w:r>
      <w:r w:rsidRPr="00DA385C">
        <w:rPr>
          <w:b/>
          <w:bCs/>
          <w:iCs/>
          <w:sz w:val="22"/>
        </w:rPr>
        <w:t>Никольского района Пензенской области муниципальной услуги: «Предоставление разрешения на осуществление земляных работ»</w:t>
      </w:r>
    </w:p>
    <w:p w:rsidR="00FF48BC" w:rsidRPr="00DA385C" w:rsidRDefault="00FF48BC" w:rsidP="00614FCC">
      <w:pPr>
        <w:ind w:right="-285" w:firstLine="567"/>
        <w:jc w:val="center"/>
        <w:outlineLvl w:val="1"/>
        <w:rPr>
          <w:b/>
          <w:bCs/>
          <w:iCs/>
          <w:sz w:val="22"/>
        </w:rPr>
      </w:pPr>
    </w:p>
    <w:p w:rsidR="00FF48BC" w:rsidRPr="00DA385C" w:rsidRDefault="00FF48BC" w:rsidP="00614FCC">
      <w:pPr>
        <w:pStyle w:val="ConsPlusNormal0"/>
        <w:jc w:val="center"/>
        <w:outlineLvl w:val="1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I. Общие положения</w:t>
      </w:r>
    </w:p>
    <w:p w:rsidR="00FF48BC" w:rsidRPr="00DA385C" w:rsidRDefault="00FF48BC" w:rsidP="00614FCC">
      <w:pPr>
        <w:pStyle w:val="ConsPlusNormal0"/>
        <w:jc w:val="both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614FCC">
      <w:pPr>
        <w:pStyle w:val="ConsPlusNormal0"/>
        <w:jc w:val="center"/>
        <w:outlineLvl w:val="2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Предмет регулирования</w:t>
      </w: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  <w:r w:rsidRPr="00DA385C">
        <w:rPr>
          <w:sz w:val="22"/>
        </w:rPr>
        <w:t>1.1. Административный регламент по предоставлению администрацией</w:t>
      </w:r>
      <w:r>
        <w:rPr>
          <w:sz w:val="22"/>
        </w:rPr>
        <w:t xml:space="preserve"> Нижнешкафтинского сельсовета </w:t>
      </w:r>
      <w:r w:rsidRPr="00DA385C">
        <w:rPr>
          <w:sz w:val="22"/>
        </w:rPr>
        <w:t xml:space="preserve"> Никольского района Пензенской области муниципальной услуги по предоставлению разрешения на осуществление земляных работ (далее – Регламент) разработан в целях повышения качества и доступности результатов оказания муниципальной услуги, создания комфортных условий для потребителей муниципальной услуги (далее – заявители), и определяет сроки и последовательность предоставления муниципальной услуги при осуществлении полномочий органом местного самоуправления по предоставлению разрешения на осуществление земляных работ. </w:t>
      </w: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</w:p>
    <w:p w:rsidR="00FF48BC" w:rsidRPr="00DA385C" w:rsidRDefault="00FF48BC" w:rsidP="00614FCC">
      <w:pPr>
        <w:pStyle w:val="ConsPlusNormal0"/>
        <w:ind w:firstLine="567"/>
        <w:jc w:val="center"/>
        <w:outlineLvl w:val="2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Круг заявителей</w:t>
      </w:r>
    </w:p>
    <w:p w:rsidR="00FF48BC" w:rsidRPr="00DA385C" w:rsidRDefault="00FF48BC" w:rsidP="00614FCC">
      <w:pPr>
        <w:ind w:right="-285" w:firstLine="567"/>
        <w:jc w:val="center"/>
        <w:rPr>
          <w:sz w:val="22"/>
        </w:rPr>
      </w:pP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  <w:r w:rsidRPr="00DA385C">
        <w:rPr>
          <w:sz w:val="22"/>
        </w:rPr>
        <w:t>1.2. Заявителями на предоставление муниципальной услуги являются:</w:t>
      </w: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  <w:r w:rsidRPr="00DA385C">
        <w:rPr>
          <w:sz w:val="22"/>
        </w:rPr>
        <w:t>- физические лица, индивидуальные предприниматели;</w:t>
      </w: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  <w:r w:rsidRPr="00DA385C">
        <w:rPr>
          <w:sz w:val="22"/>
        </w:rPr>
        <w:t xml:space="preserve">- юридические лица, независимо от форм собственности. </w:t>
      </w:r>
    </w:p>
    <w:p w:rsidR="00FF48BC" w:rsidRPr="00DA385C" w:rsidRDefault="00FF48BC" w:rsidP="00C84D21">
      <w:pPr>
        <w:ind w:firstLine="567"/>
        <w:jc w:val="both"/>
        <w:rPr>
          <w:sz w:val="22"/>
        </w:rPr>
      </w:pPr>
      <w:r w:rsidRPr="00DA385C">
        <w:rPr>
          <w:sz w:val="22"/>
        </w:rPr>
        <w:t>1.3. 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– представитель заявителя).</w:t>
      </w:r>
    </w:p>
    <w:p w:rsidR="00FF48BC" w:rsidRPr="00DA385C" w:rsidRDefault="00FF48BC" w:rsidP="00C84D21">
      <w:pPr>
        <w:ind w:right="-285"/>
        <w:jc w:val="both"/>
        <w:rPr>
          <w:sz w:val="22"/>
        </w:rPr>
      </w:pP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</w:p>
    <w:p w:rsidR="00FF48BC" w:rsidRPr="00DA385C" w:rsidRDefault="00FF48BC" w:rsidP="00614FCC">
      <w:pPr>
        <w:pStyle w:val="ConsPlusNormal0"/>
        <w:ind w:firstLine="567"/>
        <w:jc w:val="center"/>
        <w:outlineLvl w:val="2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Требования к порядку информирования</w:t>
      </w:r>
    </w:p>
    <w:p w:rsidR="00FF48BC" w:rsidRPr="00DA385C" w:rsidRDefault="00FF48BC" w:rsidP="00614FCC">
      <w:pPr>
        <w:pStyle w:val="ConsPlusNormal0"/>
        <w:ind w:firstLine="567"/>
        <w:jc w:val="center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о предоставлении муниципальной услуги</w:t>
      </w: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</w:p>
    <w:p w:rsidR="00FF48BC" w:rsidRPr="00DA385C" w:rsidRDefault="00FF48BC" w:rsidP="00614FCC">
      <w:pPr>
        <w:widowControl w:val="0"/>
        <w:autoSpaceDE w:val="0"/>
        <w:autoSpaceDN w:val="0"/>
        <w:adjustRightInd w:val="0"/>
        <w:ind w:firstLine="567"/>
        <w:jc w:val="both"/>
        <w:rPr>
          <w:rFonts w:eastAsia="SimSun"/>
          <w:sz w:val="22"/>
          <w:lang w:eastAsia="zh-CN"/>
        </w:rPr>
      </w:pPr>
      <w:r w:rsidRPr="00DA385C">
        <w:rPr>
          <w:rFonts w:eastAsia="SimSun"/>
          <w:sz w:val="22"/>
          <w:lang w:eastAsia="zh-CN"/>
        </w:rPr>
        <w:t>1.4. Информирование о предоставлении Администрацией муниципальной услуги осуществляется:</w:t>
      </w:r>
    </w:p>
    <w:p w:rsidR="00FF48BC" w:rsidRPr="00DA385C" w:rsidRDefault="00FF48BC" w:rsidP="00614FCC">
      <w:pPr>
        <w:widowControl w:val="0"/>
        <w:autoSpaceDE w:val="0"/>
        <w:autoSpaceDN w:val="0"/>
        <w:jc w:val="both"/>
        <w:rPr>
          <w:rFonts w:eastAsia="SimSun"/>
          <w:sz w:val="22"/>
        </w:rPr>
      </w:pPr>
      <w:r w:rsidRPr="00DA385C">
        <w:rPr>
          <w:rFonts w:eastAsia="SimSun"/>
          <w:sz w:val="22"/>
        </w:rPr>
        <w:t>-непосредственно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FF48BC" w:rsidRPr="00DA385C" w:rsidRDefault="00FF48BC" w:rsidP="00614FCC">
      <w:pPr>
        <w:widowControl w:val="0"/>
        <w:autoSpaceDE w:val="0"/>
        <w:autoSpaceDN w:val="0"/>
        <w:jc w:val="both"/>
        <w:rPr>
          <w:rFonts w:eastAsia="SimSun"/>
          <w:sz w:val="22"/>
        </w:rPr>
      </w:pPr>
      <w:r w:rsidRPr="00DA385C">
        <w:rPr>
          <w:rFonts w:eastAsia="SimSun"/>
          <w:sz w:val="22"/>
        </w:rPr>
        <w:t>- в многофункциональном центре предоставления государственных и муниципальных услуг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FF48BC" w:rsidRPr="00DA385C" w:rsidRDefault="00FF48BC" w:rsidP="00614FCC">
      <w:pPr>
        <w:widowControl w:val="0"/>
        <w:autoSpaceDE w:val="0"/>
        <w:autoSpaceDN w:val="0"/>
        <w:jc w:val="both"/>
        <w:rPr>
          <w:rFonts w:eastAsia="SimSun"/>
          <w:sz w:val="22"/>
        </w:rPr>
      </w:pPr>
      <w:r w:rsidRPr="00DA385C">
        <w:rPr>
          <w:rFonts w:eastAsia="SimSun"/>
          <w:sz w:val="22"/>
        </w:rPr>
        <w:t>- посредством использования телефонной, почтовой связи, а также электронной почты;</w:t>
      </w:r>
    </w:p>
    <w:p w:rsidR="00FF48BC" w:rsidRPr="00DA385C" w:rsidRDefault="00FF48BC" w:rsidP="00614FCC">
      <w:pPr>
        <w:jc w:val="both"/>
        <w:rPr>
          <w:rFonts w:eastAsia="SimSun"/>
          <w:sz w:val="22"/>
        </w:rPr>
      </w:pPr>
      <w:r w:rsidRPr="00DA385C">
        <w:rPr>
          <w:rFonts w:eastAsia="SimSun"/>
          <w:sz w:val="22"/>
        </w:rPr>
        <w:t>- посредством размещения информации на официальном сайте Администрации в информационно-телекоммуникационной сети «Интернет»</w:t>
      </w:r>
      <w:r w:rsidRPr="00DA385C">
        <w:rPr>
          <w:sz w:val="22"/>
        </w:rPr>
        <w:t xml:space="preserve"> </w:t>
      </w:r>
      <w:hyperlink r:id="rId5" w:history="1">
        <w:r w:rsidRPr="00DA385C">
          <w:rPr>
            <w:rStyle w:val="Hyperlink"/>
            <w:color w:val="auto"/>
            <w:sz w:val="22"/>
          </w:rPr>
          <w:t>http://</w:t>
        </w:r>
        <w:r w:rsidRPr="00DA385C">
          <w:rPr>
            <w:rStyle w:val="Hyperlink"/>
            <w:color w:val="auto"/>
            <w:sz w:val="22"/>
            <w:lang w:val="en-US"/>
          </w:rPr>
          <w:t>ns</w:t>
        </w:r>
        <w:r w:rsidRPr="00DA385C">
          <w:rPr>
            <w:rStyle w:val="Hyperlink"/>
            <w:color w:val="auto"/>
            <w:sz w:val="22"/>
          </w:rPr>
          <w:t>.rnikolsk.pnzreg.ru/</w:t>
        </w:r>
      </w:hyperlink>
      <w:r w:rsidRPr="00DA385C">
        <w:rPr>
          <w:sz w:val="22"/>
        </w:rPr>
        <w:t>.</w:t>
      </w:r>
      <w:r w:rsidRPr="00DA385C">
        <w:rPr>
          <w:rFonts w:eastAsia="SimSun"/>
          <w:sz w:val="22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 (далее - Единый портал) и (или) в информационной системе «Региональный портал государственных и муниципальных услуг Пензенской области» (</w:t>
      </w:r>
      <w:r w:rsidRPr="00DA385C">
        <w:rPr>
          <w:rFonts w:eastAsia="SimSun"/>
          <w:sz w:val="22"/>
          <w:lang w:val="en-US"/>
        </w:rPr>
        <w:t>gos</w:t>
      </w:r>
      <w:r w:rsidRPr="00DA385C">
        <w:rPr>
          <w:rFonts w:eastAsia="SimSun"/>
          <w:sz w:val="22"/>
        </w:rPr>
        <w:t>uslugi.pnzreg.ru) (далее – Региональный портал).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ind w:firstLine="708"/>
        <w:jc w:val="both"/>
        <w:rPr>
          <w:rFonts w:eastAsia="SimSun"/>
          <w:sz w:val="22"/>
          <w:lang w:eastAsia="zh-CN"/>
        </w:rPr>
      </w:pPr>
      <w:r w:rsidRPr="00DA385C">
        <w:rPr>
          <w:rFonts w:eastAsia="SimSun"/>
          <w:sz w:val="22"/>
          <w:lang w:eastAsia="zh-CN"/>
        </w:rPr>
        <w:t xml:space="preserve">1.5. Справочная информация (место нахождения Администрации, график работы, телефоны, адрес официального сайта, электронной почты) размещается на информационных стендах в помещениях Администрации, на официальном сайте Администрации в информационно-телекоммуникационной сети «Интернет», на Едином портале, на Региональном портале. 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ind w:firstLine="708"/>
        <w:jc w:val="both"/>
        <w:rPr>
          <w:rFonts w:eastAsia="SimSun"/>
          <w:sz w:val="22"/>
          <w:lang w:eastAsia="zh-CN"/>
        </w:rPr>
      </w:pPr>
      <w:r w:rsidRPr="00DA385C">
        <w:rPr>
          <w:rFonts w:eastAsia="SimSun"/>
          <w:sz w:val="22"/>
          <w:lang w:eastAsia="zh-CN"/>
        </w:rPr>
        <w:t>1.6. На Едином портале и Региональном портале, официальном сайте размещается следующая информация: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jc w:val="both"/>
        <w:rPr>
          <w:rFonts w:eastAsia="SimSun"/>
          <w:sz w:val="22"/>
          <w:lang w:eastAsia="zh-CN"/>
        </w:rPr>
      </w:pPr>
      <w:r w:rsidRPr="00DA385C">
        <w:rPr>
          <w:rFonts w:eastAsia="SimSun"/>
          <w:sz w:val="22"/>
          <w:lang w:eastAsia="zh-CN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jc w:val="both"/>
        <w:rPr>
          <w:rFonts w:eastAsia="SimSun"/>
          <w:sz w:val="22"/>
          <w:lang w:eastAsia="zh-CN"/>
        </w:rPr>
      </w:pPr>
      <w:r w:rsidRPr="00DA385C">
        <w:rPr>
          <w:rFonts w:eastAsia="SimSun"/>
          <w:sz w:val="22"/>
          <w:lang w:eastAsia="zh-CN"/>
        </w:rPr>
        <w:t>2) круг заявителей;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jc w:val="both"/>
        <w:rPr>
          <w:rFonts w:eastAsia="SimSun"/>
          <w:sz w:val="22"/>
          <w:lang w:eastAsia="zh-CN"/>
        </w:rPr>
      </w:pPr>
      <w:r w:rsidRPr="00DA385C">
        <w:rPr>
          <w:rFonts w:eastAsia="SimSun"/>
          <w:sz w:val="22"/>
          <w:lang w:eastAsia="zh-CN"/>
        </w:rPr>
        <w:t>3) размер платы, взимаемой с заявителя при предоставлении муниципальной услуги;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jc w:val="both"/>
        <w:rPr>
          <w:rFonts w:eastAsia="SimSun"/>
          <w:sz w:val="22"/>
          <w:lang w:eastAsia="zh-CN"/>
        </w:rPr>
      </w:pPr>
      <w:r w:rsidRPr="00DA385C">
        <w:rPr>
          <w:rFonts w:eastAsia="SimSun"/>
          <w:sz w:val="22"/>
          <w:lang w:eastAsia="zh-CN"/>
        </w:rPr>
        <w:t>4) срок предоставления муниципальной услуги;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jc w:val="both"/>
        <w:rPr>
          <w:rFonts w:eastAsia="SimSun"/>
          <w:sz w:val="22"/>
          <w:lang w:eastAsia="zh-CN"/>
        </w:rPr>
      </w:pPr>
      <w:r w:rsidRPr="00DA385C">
        <w:rPr>
          <w:rFonts w:eastAsia="SimSun"/>
          <w:sz w:val="22"/>
          <w:lang w:eastAsia="zh-CN"/>
        </w:rPr>
        <w:t>5)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jc w:val="both"/>
        <w:rPr>
          <w:rFonts w:eastAsia="SimSun"/>
          <w:sz w:val="22"/>
          <w:lang w:eastAsia="zh-CN"/>
        </w:rPr>
      </w:pPr>
      <w:r w:rsidRPr="00DA385C">
        <w:rPr>
          <w:rFonts w:eastAsia="SimSun"/>
          <w:sz w:val="22"/>
          <w:lang w:eastAsia="zh-CN"/>
        </w:rPr>
        <w:t>6) исчерпывающий перечень оснований для приостановления или отказа в предоставлении муниципальной  услуги;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jc w:val="both"/>
        <w:rPr>
          <w:rFonts w:eastAsia="SimSun"/>
          <w:sz w:val="22"/>
          <w:lang w:eastAsia="zh-CN"/>
        </w:rPr>
      </w:pPr>
      <w:r w:rsidRPr="00DA385C">
        <w:rPr>
          <w:rFonts w:eastAsia="SimSun"/>
          <w:sz w:val="22"/>
          <w:lang w:eastAsia="zh-CN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jc w:val="both"/>
        <w:rPr>
          <w:rFonts w:eastAsia="SimSun"/>
          <w:sz w:val="22"/>
          <w:lang w:eastAsia="zh-CN"/>
        </w:rPr>
      </w:pPr>
      <w:r w:rsidRPr="00DA385C">
        <w:rPr>
          <w:rFonts w:eastAsia="SimSun"/>
          <w:sz w:val="22"/>
          <w:lang w:eastAsia="zh-CN"/>
        </w:rPr>
        <w:t>8) формы заявлений (уведомлений, сообщений), используемые при предоставлении муниципальной услуги.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jc w:val="both"/>
        <w:rPr>
          <w:rFonts w:eastAsia="SimSun"/>
          <w:sz w:val="22"/>
          <w:lang w:eastAsia="zh-CN"/>
        </w:rPr>
      </w:pPr>
      <w:r w:rsidRPr="00DA385C">
        <w:rPr>
          <w:rFonts w:eastAsia="SimSun"/>
          <w:sz w:val="22"/>
          <w:lang w:eastAsia="zh-CN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предоставляется заявителю бесплатно.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jc w:val="both"/>
        <w:rPr>
          <w:rFonts w:eastAsia="SimSun"/>
          <w:sz w:val="22"/>
          <w:lang w:eastAsia="zh-CN"/>
        </w:rPr>
      </w:pPr>
      <w:r w:rsidRPr="00DA385C">
        <w:rPr>
          <w:rFonts w:eastAsia="SimSun"/>
          <w:sz w:val="22"/>
          <w:lang w:eastAsia="zh-CN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FF48BC" w:rsidRPr="00DA385C" w:rsidRDefault="00FF48BC" w:rsidP="00614FCC">
      <w:pPr>
        <w:autoSpaceDE w:val="0"/>
        <w:autoSpaceDN w:val="0"/>
        <w:adjustRightInd w:val="0"/>
        <w:ind w:firstLine="708"/>
        <w:jc w:val="both"/>
        <w:rPr>
          <w:rFonts w:eastAsia="SimSun"/>
          <w:sz w:val="22"/>
          <w:lang w:eastAsia="zh-CN"/>
        </w:rPr>
      </w:pPr>
      <w:r w:rsidRPr="00DA385C">
        <w:rPr>
          <w:rFonts w:eastAsia="SimSun"/>
          <w:sz w:val="22"/>
          <w:lang w:eastAsia="zh-CN"/>
        </w:rPr>
        <w:t>1.7. Информирование о порядке предоставления муниципальной услуги осуществляется</w:t>
      </w:r>
      <w:r w:rsidRPr="00DA385C">
        <w:rPr>
          <w:sz w:val="22"/>
        </w:rPr>
        <w:t xml:space="preserve"> </w:t>
      </w:r>
      <w:r w:rsidRPr="00DA385C">
        <w:rPr>
          <w:rFonts w:eastAsia="SimSun"/>
          <w:sz w:val="22"/>
          <w:lang w:eastAsia="zh-CN"/>
        </w:rPr>
        <w:t>также в многофункциональных центрах предоставления государственных и муниципальных услуг (далее - МФЦ) путем размещения информации, в том числе о графике приема заявителей и номерах телефонов для справок (консультаций), на информационных стендах в помещениях МФЦ.</w:t>
      </w:r>
    </w:p>
    <w:p w:rsidR="00FF48BC" w:rsidRPr="00DA385C" w:rsidRDefault="00FF48BC" w:rsidP="00614FCC">
      <w:pPr>
        <w:ind w:firstLine="567"/>
        <w:jc w:val="both"/>
        <w:rPr>
          <w:rFonts w:eastAsia="SimSun"/>
          <w:sz w:val="22"/>
          <w:lang w:eastAsia="zh-CN"/>
        </w:rPr>
      </w:pPr>
      <w:r w:rsidRPr="00DA385C">
        <w:rPr>
          <w:rFonts w:eastAsia="SimSun"/>
          <w:sz w:val="22"/>
          <w:lang w:eastAsia="zh-CN"/>
        </w:rPr>
        <w:t>1.8. .Заявители вправе получить муниципальную услугу через Многофункциональный центр предоставления государственных и муниципальных услуг Никольского района Пензенской области в соответствии с соглашением о взаимодействии, заключенным между МФЦ и Администрацией, предоставляющей муниципальную услугу (далее - соглашение о взаимодействии), с момента вступления в силу соглашения о взаимодействии, а также через официальный сайт, Единый портал и (или) Региональный портал.</w:t>
      </w:r>
    </w:p>
    <w:p w:rsidR="00FF48BC" w:rsidRPr="00DA385C" w:rsidRDefault="00FF48BC" w:rsidP="00614FCC">
      <w:pPr>
        <w:ind w:firstLine="567"/>
        <w:jc w:val="both"/>
        <w:rPr>
          <w:rFonts w:eastAsia="SimSun"/>
          <w:sz w:val="22"/>
          <w:lang w:eastAsia="zh-CN"/>
        </w:rPr>
      </w:pPr>
    </w:p>
    <w:p w:rsidR="00FF48BC" w:rsidRPr="00DA385C" w:rsidRDefault="00FF48BC" w:rsidP="00614FCC">
      <w:pPr>
        <w:ind w:right="-285" w:firstLine="567"/>
        <w:jc w:val="center"/>
        <w:outlineLvl w:val="0"/>
        <w:rPr>
          <w:bCs/>
          <w:kern w:val="32"/>
          <w:sz w:val="22"/>
        </w:rPr>
      </w:pPr>
      <w:r w:rsidRPr="00DA385C">
        <w:rPr>
          <w:bCs/>
          <w:kern w:val="32"/>
          <w:sz w:val="22"/>
        </w:rPr>
        <w:t>II. Стандарт предоставления муниципальной услуги</w:t>
      </w: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</w:p>
    <w:p w:rsidR="00FF48BC" w:rsidRPr="00DA385C" w:rsidRDefault="00FF48BC" w:rsidP="00964622">
      <w:pPr>
        <w:pStyle w:val="ConsPlusNormal0"/>
        <w:ind w:firstLine="567"/>
        <w:jc w:val="center"/>
        <w:outlineLvl w:val="2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Наименование муниципальной услуги</w:t>
      </w: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  <w:r w:rsidRPr="00DA385C">
        <w:rPr>
          <w:sz w:val="22"/>
        </w:rPr>
        <w:t>2.1. Наименование муниципальной услуги: Предоставление разрешения на осуществление земляных работ.</w:t>
      </w: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</w:p>
    <w:p w:rsidR="00FF48BC" w:rsidRPr="00DA385C" w:rsidRDefault="00FF48BC" w:rsidP="00964622">
      <w:pPr>
        <w:ind w:right="-285" w:firstLine="567"/>
        <w:jc w:val="center"/>
        <w:rPr>
          <w:sz w:val="22"/>
        </w:rPr>
      </w:pPr>
      <w:r w:rsidRPr="00DA385C">
        <w:rPr>
          <w:sz w:val="22"/>
        </w:rPr>
        <w:t xml:space="preserve">Наименование органа местного самоуправления, </w:t>
      </w:r>
    </w:p>
    <w:p w:rsidR="00FF48BC" w:rsidRPr="00DA385C" w:rsidRDefault="00FF48BC" w:rsidP="00964622">
      <w:pPr>
        <w:ind w:right="-285" w:firstLine="567"/>
        <w:jc w:val="center"/>
        <w:rPr>
          <w:sz w:val="22"/>
        </w:rPr>
      </w:pPr>
      <w:r w:rsidRPr="00DA385C">
        <w:rPr>
          <w:sz w:val="22"/>
        </w:rPr>
        <w:t>предоставляющего муниципальную услугу</w:t>
      </w:r>
    </w:p>
    <w:p w:rsidR="00FF48BC" w:rsidRPr="00DA385C" w:rsidRDefault="00FF48BC" w:rsidP="00964622">
      <w:pPr>
        <w:ind w:right="-285" w:firstLine="567"/>
        <w:jc w:val="center"/>
        <w:rPr>
          <w:sz w:val="22"/>
        </w:rPr>
      </w:pPr>
    </w:p>
    <w:p w:rsidR="00FF48BC" w:rsidRPr="00DA385C" w:rsidRDefault="00FF48BC" w:rsidP="0096462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 xml:space="preserve">2.2. </w:t>
      </w:r>
      <w:r w:rsidRPr="00DA385C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Предоставление муниципальной услуги осуществляет </w:t>
      </w:r>
      <w:r w:rsidRPr="00DA385C">
        <w:rPr>
          <w:rFonts w:ascii="Times New Roman" w:hAnsi="Times New Roman" w:cs="Times New Roman"/>
          <w:color w:val="auto"/>
          <w:szCs w:val="22"/>
        </w:rPr>
        <w:t>Администрация.</w:t>
      </w:r>
    </w:p>
    <w:p w:rsidR="00FF48BC" w:rsidRPr="00DA385C" w:rsidRDefault="00FF48BC" w:rsidP="00964622">
      <w:pPr>
        <w:ind w:right="-285" w:firstLine="567"/>
        <w:jc w:val="center"/>
        <w:rPr>
          <w:sz w:val="22"/>
        </w:rPr>
      </w:pPr>
    </w:p>
    <w:p w:rsidR="00FF48BC" w:rsidRPr="00DA385C" w:rsidRDefault="00FF48BC" w:rsidP="00964622">
      <w:pPr>
        <w:pStyle w:val="ConsPlusNormal0"/>
        <w:ind w:firstLine="567"/>
        <w:jc w:val="center"/>
        <w:outlineLvl w:val="2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Результат предоставления муниципальной услуги</w:t>
      </w:r>
    </w:p>
    <w:p w:rsidR="00FF48BC" w:rsidRPr="00DA385C" w:rsidRDefault="00FF48BC" w:rsidP="00964622">
      <w:pPr>
        <w:ind w:right="-285" w:firstLine="567"/>
        <w:jc w:val="center"/>
        <w:rPr>
          <w:sz w:val="22"/>
        </w:rPr>
      </w:pP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  <w:r w:rsidRPr="00DA385C">
        <w:rPr>
          <w:sz w:val="22"/>
        </w:rPr>
        <w:t>2.3. Результатом предоставления муниципальной услуги является:</w:t>
      </w: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  <w:r w:rsidRPr="00DA385C">
        <w:rPr>
          <w:sz w:val="22"/>
        </w:rPr>
        <w:t>- предоставление разрешения на осуществление земляных работ по форме согласно приложению  3 к Административному регламенту;</w:t>
      </w: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  <w:r w:rsidRPr="00DA385C">
        <w:rPr>
          <w:sz w:val="22"/>
        </w:rPr>
        <w:t>- отказ в предоставлении разрешения на осуществление земляных работ.</w:t>
      </w:r>
    </w:p>
    <w:p w:rsidR="00FF48BC" w:rsidRPr="00DA385C" w:rsidRDefault="00FF48BC" w:rsidP="00964622">
      <w:pPr>
        <w:ind w:firstLine="567"/>
        <w:jc w:val="both"/>
        <w:rPr>
          <w:sz w:val="22"/>
        </w:rPr>
      </w:pPr>
      <w:r w:rsidRPr="00DA385C">
        <w:rPr>
          <w:sz w:val="22"/>
        </w:rPr>
        <w:t>Результат предоставления муниципальной услуги по выбору заявителя (представителя заявителя) может быть представлен ему в форме документа на бумажном носителе, а также в форме электронного документа, подписанного с использованием усиленной квалифицированной электронной подписи в течение срока действия результата предоставления муниципальной услуги.</w:t>
      </w: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</w:p>
    <w:p w:rsidR="00FF48BC" w:rsidRPr="00DA385C" w:rsidRDefault="00FF48BC" w:rsidP="00964622">
      <w:pPr>
        <w:ind w:right="-285" w:firstLine="567"/>
        <w:jc w:val="center"/>
        <w:rPr>
          <w:sz w:val="22"/>
        </w:rPr>
      </w:pPr>
      <w:r w:rsidRPr="00DA385C">
        <w:rPr>
          <w:sz w:val="22"/>
        </w:rPr>
        <w:t>Срок предоставления муниципальной услуги</w:t>
      </w:r>
    </w:p>
    <w:p w:rsidR="00FF48BC" w:rsidRPr="00DA385C" w:rsidRDefault="00FF48BC" w:rsidP="00964622">
      <w:pPr>
        <w:ind w:right="-285" w:firstLine="567"/>
        <w:jc w:val="center"/>
        <w:rPr>
          <w:sz w:val="22"/>
        </w:rPr>
      </w:pP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  <w:r w:rsidRPr="00DA385C">
        <w:rPr>
          <w:sz w:val="22"/>
        </w:rPr>
        <w:t>2.4.  Срок предоставления услуги составляет не более 3 рабочих дней со дня регистрации запроса заявителя (представителя заявителя).</w:t>
      </w: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</w:p>
    <w:p w:rsidR="00FF48BC" w:rsidRPr="00DA385C" w:rsidRDefault="00FF48BC" w:rsidP="00964622">
      <w:pPr>
        <w:ind w:right="-285"/>
        <w:jc w:val="center"/>
        <w:rPr>
          <w:sz w:val="22"/>
        </w:rPr>
      </w:pPr>
      <w:r w:rsidRPr="00DA385C">
        <w:rPr>
          <w:sz w:val="22"/>
        </w:rPr>
        <w:t>Правовые основания для предоставления муниципальной услуги</w:t>
      </w:r>
    </w:p>
    <w:p w:rsidR="00FF48BC" w:rsidRPr="00DA385C" w:rsidRDefault="00FF48BC" w:rsidP="00964622">
      <w:pPr>
        <w:ind w:right="-285"/>
        <w:jc w:val="center"/>
        <w:rPr>
          <w:sz w:val="22"/>
        </w:rPr>
      </w:pPr>
    </w:p>
    <w:p w:rsidR="00FF48BC" w:rsidRPr="00DA385C" w:rsidRDefault="00FF48BC" w:rsidP="00DC490E">
      <w:pPr>
        <w:widowControl w:val="0"/>
        <w:autoSpaceDE w:val="0"/>
        <w:autoSpaceDN w:val="0"/>
        <w:adjustRightInd w:val="0"/>
        <w:spacing w:line="240" w:lineRule="atLeast"/>
        <w:ind w:firstLine="708"/>
        <w:jc w:val="both"/>
        <w:rPr>
          <w:rFonts w:eastAsia="SimSun"/>
          <w:sz w:val="22"/>
          <w:lang w:eastAsia="zh-CN"/>
        </w:rPr>
      </w:pPr>
      <w:r w:rsidRPr="00DA385C">
        <w:rPr>
          <w:rFonts w:eastAsia="SimSun"/>
          <w:bCs/>
          <w:sz w:val="22"/>
          <w:lang w:eastAsia="zh-CN"/>
        </w:rPr>
        <w:t>2.5.</w:t>
      </w:r>
      <w:r w:rsidRPr="00DA385C">
        <w:rPr>
          <w:rFonts w:eastAsia="SimSun"/>
          <w:b/>
          <w:bCs/>
          <w:sz w:val="22"/>
          <w:lang w:eastAsia="zh-CN"/>
        </w:rPr>
        <w:t xml:space="preserve"> </w:t>
      </w:r>
      <w:r w:rsidRPr="00DA385C">
        <w:rPr>
          <w:rFonts w:eastAsia="SimSun"/>
          <w:sz w:val="22"/>
          <w:lang w:eastAsia="zh-CN"/>
        </w:rPr>
        <w:t xml:space="preserve">Перечень нормативных правовых актов (с указанием их реквизитов и источников официального опубликования), </w:t>
      </w:r>
      <w:r w:rsidRPr="00DA385C">
        <w:rPr>
          <w:rFonts w:eastAsia="SimSun"/>
          <w:spacing w:val="-6"/>
          <w:sz w:val="22"/>
          <w:lang w:eastAsia="zh-CN"/>
        </w:rPr>
        <w:t xml:space="preserve">регулирующих </w:t>
      </w:r>
      <w:r w:rsidRPr="00DA385C">
        <w:rPr>
          <w:rFonts w:eastAsia="SimSun"/>
          <w:sz w:val="22"/>
          <w:lang w:eastAsia="zh-CN"/>
        </w:rPr>
        <w:t xml:space="preserve">предоставление муниципальной услуги,  размещается на официальном сайте Администрации, на Едином портале, на Региональном портале. Администрация обеспечивает размещение и актуализацию перечня нормативных правовых актов на официальном сайте Администрации. </w:t>
      </w:r>
    </w:p>
    <w:p w:rsidR="00FF48BC" w:rsidRPr="00DA385C" w:rsidRDefault="00FF48BC" w:rsidP="00964622">
      <w:pPr>
        <w:autoSpaceDE w:val="0"/>
        <w:autoSpaceDN w:val="0"/>
        <w:adjustRightInd w:val="0"/>
        <w:ind w:firstLine="540"/>
        <w:jc w:val="center"/>
        <w:rPr>
          <w:sz w:val="22"/>
          <w:lang w:eastAsia="ru-RU"/>
        </w:rPr>
      </w:pPr>
    </w:p>
    <w:p w:rsidR="00FF48BC" w:rsidRPr="00DA385C" w:rsidRDefault="00FF48BC" w:rsidP="00964622">
      <w:pPr>
        <w:autoSpaceDE w:val="0"/>
        <w:autoSpaceDN w:val="0"/>
        <w:adjustRightInd w:val="0"/>
        <w:ind w:firstLine="540"/>
        <w:jc w:val="center"/>
        <w:rPr>
          <w:sz w:val="22"/>
          <w:lang w:eastAsia="ru-RU"/>
        </w:rPr>
      </w:pPr>
      <w:r w:rsidRPr="00DA385C">
        <w:rPr>
          <w:sz w:val="22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FF48BC" w:rsidRPr="00DA385C" w:rsidRDefault="00FF48BC" w:rsidP="00964622">
      <w:pPr>
        <w:widowControl w:val="0"/>
        <w:autoSpaceDE w:val="0"/>
        <w:autoSpaceDN w:val="0"/>
        <w:adjustRightInd w:val="0"/>
        <w:spacing w:line="240" w:lineRule="atLeast"/>
        <w:ind w:firstLine="708"/>
        <w:rPr>
          <w:rFonts w:eastAsia="SimSun"/>
          <w:sz w:val="22"/>
          <w:lang w:eastAsia="zh-CN"/>
        </w:rPr>
      </w:pPr>
    </w:p>
    <w:p w:rsidR="00FF48BC" w:rsidRPr="00DA385C" w:rsidRDefault="00FF48BC" w:rsidP="00DC490E">
      <w:pPr>
        <w:ind w:firstLine="567"/>
        <w:jc w:val="both"/>
        <w:rPr>
          <w:sz w:val="22"/>
        </w:rPr>
      </w:pPr>
      <w:r w:rsidRPr="00DA385C">
        <w:rPr>
          <w:sz w:val="22"/>
        </w:rPr>
        <w:t>2.6. Исчерпывающий перечень документов, необходимых для предоставления муниципальной услуги, которые заявитель (представитель заявителя) представляет самостоятельно:</w:t>
      </w:r>
    </w:p>
    <w:p w:rsidR="00FF48BC" w:rsidRPr="00DA385C" w:rsidRDefault="00FF48BC" w:rsidP="00DC490E">
      <w:pPr>
        <w:ind w:firstLine="567"/>
        <w:jc w:val="both"/>
        <w:rPr>
          <w:sz w:val="22"/>
        </w:rPr>
      </w:pPr>
      <w:r w:rsidRPr="00DA385C">
        <w:rPr>
          <w:sz w:val="22"/>
        </w:rPr>
        <w:t>- заявка, составленная по форме согласно приложению  1 к Административному регламенту;</w:t>
      </w:r>
    </w:p>
    <w:p w:rsidR="00FF48BC" w:rsidRPr="00DA385C" w:rsidRDefault="00FF48BC" w:rsidP="00614FCC">
      <w:pPr>
        <w:pStyle w:val="NoSpacing"/>
        <w:ind w:firstLine="567"/>
        <w:jc w:val="both"/>
        <w:rPr>
          <w:rFonts w:ascii="Times New Roman" w:hAnsi="Times New Roman" w:cs="Times New Roman"/>
          <w:color w:val="auto"/>
        </w:rPr>
      </w:pPr>
      <w:bookmarkStart w:id="0" w:name="P61"/>
      <w:bookmarkEnd w:id="0"/>
      <w:r w:rsidRPr="00DA385C">
        <w:rPr>
          <w:rFonts w:ascii="Times New Roman" w:hAnsi="Times New Roman" w:cs="Times New Roman"/>
          <w:color w:val="auto"/>
        </w:rPr>
        <w:t>- документ, удостоверяющий личность заявителя;</w:t>
      </w:r>
    </w:p>
    <w:p w:rsidR="00FF48BC" w:rsidRPr="00DA385C" w:rsidRDefault="00FF48BC" w:rsidP="00614FCC">
      <w:pPr>
        <w:pStyle w:val="NoSpacing"/>
        <w:ind w:firstLine="567"/>
        <w:jc w:val="both"/>
        <w:rPr>
          <w:rFonts w:ascii="Times New Roman" w:hAnsi="Times New Roman" w:cs="Times New Roman"/>
          <w:color w:val="auto"/>
        </w:rPr>
      </w:pPr>
      <w:r w:rsidRPr="00DA385C">
        <w:rPr>
          <w:rFonts w:ascii="Times New Roman" w:hAnsi="Times New Roman" w:cs="Times New Roman"/>
          <w:color w:val="auto"/>
        </w:rPr>
        <w:t>- документ, подтверждающий полномочия представителя физического или юридического лица, действовать от его имени;</w:t>
      </w:r>
    </w:p>
    <w:p w:rsidR="00FF48BC" w:rsidRPr="00DA385C" w:rsidRDefault="00FF48BC" w:rsidP="00614FCC">
      <w:pPr>
        <w:pStyle w:val="NoSpacing"/>
        <w:ind w:firstLine="567"/>
        <w:jc w:val="both"/>
        <w:rPr>
          <w:rFonts w:ascii="Times New Roman" w:hAnsi="Times New Roman" w:cs="Times New Roman"/>
          <w:color w:val="auto"/>
        </w:rPr>
      </w:pPr>
      <w:r w:rsidRPr="00DA385C">
        <w:rPr>
          <w:rFonts w:ascii="Times New Roman" w:hAnsi="Times New Roman" w:cs="Times New Roman"/>
          <w:color w:val="auto"/>
        </w:rPr>
        <w:t>- лист согласования на осуществление земляных работ по форме, согласно приложению 2 к настоящему регламенту;</w:t>
      </w:r>
    </w:p>
    <w:p w:rsidR="00FF48BC" w:rsidRPr="00DA385C" w:rsidRDefault="00FF48BC" w:rsidP="00614FCC">
      <w:pPr>
        <w:pStyle w:val="NoSpacing"/>
        <w:ind w:firstLine="567"/>
        <w:jc w:val="both"/>
        <w:rPr>
          <w:rFonts w:ascii="Times New Roman" w:hAnsi="Times New Roman" w:cs="Times New Roman"/>
          <w:color w:val="auto"/>
        </w:rPr>
      </w:pPr>
      <w:r w:rsidRPr="00DA385C">
        <w:rPr>
          <w:rFonts w:ascii="Times New Roman" w:hAnsi="Times New Roman" w:cs="Times New Roman"/>
          <w:color w:val="auto"/>
        </w:rPr>
        <w:t>- копия технической документации, необходимой для осуществления земляных работ (план инженерных сетей участка);</w:t>
      </w:r>
    </w:p>
    <w:p w:rsidR="00FF48BC" w:rsidRPr="00DA385C" w:rsidRDefault="00FF48BC" w:rsidP="00614FCC">
      <w:pPr>
        <w:pStyle w:val="NoSpacing"/>
        <w:ind w:firstLine="567"/>
        <w:jc w:val="both"/>
        <w:rPr>
          <w:rFonts w:ascii="Times New Roman" w:hAnsi="Times New Roman" w:cs="Times New Roman"/>
          <w:color w:val="auto"/>
        </w:rPr>
      </w:pPr>
      <w:r w:rsidRPr="00DA385C">
        <w:rPr>
          <w:rFonts w:ascii="Times New Roman" w:hAnsi="Times New Roman" w:cs="Times New Roman"/>
          <w:color w:val="auto"/>
        </w:rPr>
        <w:t>- в случаях если проведение земляных работ  в соответствии с требованиями действующего законодательства, невозможно без наряд-допуска, представляется наряд-допуск или копия договора с организацией (лицом) имеющей соответствующий допуск на проведение указанных работ.</w:t>
      </w: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  <w:r w:rsidRPr="00DA385C">
        <w:rPr>
          <w:sz w:val="22"/>
        </w:rPr>
        <w:t>Одновременно с копиями вышеперечисленных документов заявитель (представитель заявителя) представляет их подлинники для сверки. После сверки подлинники документов возвращаются заявителю (представителю заявителя).</w:t>
      </w: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  <w:r w:rsidRPr="00DA385C">
        <w:rPr>
          <w:sz w:val="22"/>
        </w:rPr>
        <w:t>2.6.1. Образец заявки для получения муниципальной услуги заявитель (представитель заявителя) получает при личном обращении в Администрацию во время приема, а посредством электронной почты – в течении одного рабочего дня со дня получения обращения.</w:t>
      </w:r>
    </w:p>
    <w:p w:rsidR="00FF48BC" w:rsidRPr="00DA385C" w:rsidRDefault="00FF48BC" w:rsidP="00DC490E">
      <w:pPr>
        <w:ind w:firstLine="567"/>
        <w:jc w:val="both"/>
        <w:rPr>
          <w:sz w:val="22"/>
        </w:rPr>
      </w:pPr>
      <w:r w:rsidRPr="00DA385C">
        <w:rPr>
          <w:sz w:val="22"/>
        </w:rPr>
        <w:t>2.6.2. Заявитель (представитель заявителя) может подать заявку и (или) документы, необходимые для предоставления муниципальной услуги, следующими способами:</w:t>
      </w:r>
    </w:p>
    <w:p w:rsidR="00FF48BC" w:rsidRPr="00DA385C" w:rsidRDefault="00FF48BC" w:rsidP="00DC490E">
      <w:pPr>
        <w:ind w:firstLine="567"/>
        <w:jc w:val="both"/>
        <w:rPr>
          <w:sz w:val="22"/>
        </w:rPr>
      </w:pPr>
      <w:r w:rsidRPr="00DA385C">
        <w:rPr>
          <w:sz w:val="22"/>
        </w:rPr>
        <w:t>а)</w:t>
      </w:r>
      <w:r w:rsidRPr="00DA385C">
        <w:rPr>
          <w:sz w:val="22"/>
        </w:rPr>
        <w:tab/>
        <w:t>лично по местонахождению Администрации, указанному в пункте 1.6 Административного регламента;</w:t>
      </w:r>
    </w:p>
    <w:p w:rsidR="00FF48BC" w:rsidRPr="00DA385C" w:rsidRDefault="00FF48BC" w:rsidP="00DC490E">
      <w:pPr>
        <w:ind w:firstLine="567"/>
        <w:jc w:val="both"/>
        <w:rPr>
          <w:sz w:val="22"/>
        </w:rPr>
      </w:pPr>
      <w:r w:rsidRPr="00DA385C">
        <w:rPr>
          <w:sz w:val="22"/>
        </w:rPr>
        <w:t>б)</w:t>
      </w:r>
      <w:r w:rsidRPr="00DA385C">
        <w:rPr>
          <w:sz w:val="22"/>
        </w:rPr>
        <w:tab/>
        <w:t>посредством почтовой связи по местонахождению Администрации, указанному в пункте 1.6 Административного регламента;</w:t>
      </w:r>
    </w:p>
    <w:p w:rsidR="00FF48BC" w:rsidRPr="00DA385C" w:rsidRDefault="00FF48BC" w:rsidP="00DC490E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в)</w:t>
      </w:r>
      <w:r w:rsidRPr="00DA385C">
        <w:rPr>
          <w:rFonts w:ascii="Times New Roman" w:hAnsi="Times New Roman" w:cs="Times New Roman"/>
          <w:color w:val="auto"/>
          <w:szCs w:val="22"/>
        </w:rPr>
        <w:tab/>
        <w:t>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FF48BC" w:rsidRPr="00DA385C" w:rsidRDefault="00FF48BC" w:rsidP="00DC490E">
      <w:pPr>
        <w:pStyle w:val="ConsPlusNormal0"/>
        <w:ind w:firstLine="567"/>
        <w:jc w:val="center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C84D21">
      <w:pPr>
        <w:pStyle w:val="ConsPlusNormal0"/>
        <w:ind w:firstLine="567"/>
        <w:jc w:val="center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Исчерпывающий перечень документов,</w:t>
      </w:r>
    </w:p>
    <w:p w:rsidR="00FF48BC" w:rsidRPr="00DA385C" w:rsidRDefault="00FF48BC" w:rsidP="00C84D21">
      <w:pPr>
        <w:pStyle w:val="ConsPlusNormal0"/>
        <w:ind w:firstLine="567"/>
        <w:jc w:val="center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необходимых в соответствии с нормативными правовыми актами</w:t>
      </w:r>
    </w:p>
    <w:p w:rsidR="00FF48BC" w:rsidRPr="00DA385C" w:rsidRDefault="00FF48BC" w:rsidP="00C84D21">
      <w:pPr>
        <w:pStyle w:val="ConsPlusNormal0"/>
        <w:ind w:firstLine="567"/>
        <w:jc w:val="center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для предоставления муниципальной услуги, которые</w:t>
      </w:r>
    </w:p>
    <w:p w:rsidR="00FF48BC" w:rsidRPr="00DA385C" w:rsidRDefault="00FF48BC" w:rsidP="00C84D21">
      <w:pPr>
        <w:pStyle w:val="ConsPlusNormal0"/>
        <w:ind w:firstLine="567"/>
        <w:jc w:val="center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</w:p>
    <w:p w:rsidR="00FF48BC" w:rsidRPr="00DA385C" w:rsidRDefault="00FF48BC" w:rsidP="00C84D21">
      <w:pPr>
        <w:pStyle w:val="ConsPlusNormal0"/>
        <w:ind w:firstLine="567"/>
        <w:jc w:val="center"/>
        <w:rPr>
          <w:rFonts w:ascii="Times New Roman" w:hAnsi="Times New Roman" w:cs="Times New Roman"/>
          <w:color w:val="auto"/>
          <w:szCs w:val="22"/>
          <w:shd w:val="clear" w:color="auto" w:fill="FFFF00"/>
        </w:rPr>
      </w:pPr>
    </w:p>
    <w:p w:rsidR="00FF48BC" w:rsidRPr="00DA385C" w:rsidRDefault="00FF48BC" w:rsidP="00EC48E7">
      <w:pPr>
        <w:pStyle w:val="ConsPlusNormal0"/>
        <w:ind w:firstLine="567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2.7. Исчерпывающий перечень документов, необходимых для предоставления муниципальной услуги, которые заявитель (представитель заявителя) вправе представить по собственной инициативе:</w:t>
      </w:r>
    </w:p>
    <w:p w:rsidR="00FF48BC" w:rsidRPr="00DA385C" w:rsidRDefault="00FF48BC" w:rsidP="00EC48E7">
      <w:pPr>
        <w:pStyle w:val="ConsPlusNormal0"/>
        <w:ind w:firstLine="567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2.7.1. выписка из Единого государственного реестра юридических лиц (в случае обращения юридического лица);</w:t>
      </w:r>
    </w:p>
    <w:p w:rsidR="00FF48BC" w:rsidRPr="00DA385C" w:rsidRDefault="00FF48BC" w:rsidP="00EC48E7">
      <w:pPr>
        <w:pStyle w:val="ConsPlusNormal0"/>
        <w:ind w:firstLine="567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2.7.2. выписка из Единого государственного реестра индивидуальных предпринимателей (в случае обращения индивидуального предпринимателя).</w:t>
      </w:r>
    </w:p>
    <w:p w:rsidR="00FF48BC" w:rsidRPr="00DA385C" w:rsidRDefault="00FF48BC" w:rsidP="00EC48E7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2.8. Документы (их копии или сведения, содержащиеся в них), указанные в пункте 2.7 Административного регламента, запрашиваются Администрацией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Пензенской области, муниципальными правовыми актами, если заявитель не представил указанные документы самостоятельно.</w:t>
      </w:r>
    </w:p>
    <w:p w:rsidR="00FF48BC" w:rsidRPr="00DA385C" w:rsidRDefault="00FF48BC" w:rsidP="00EC48E7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  <w:shd w:val="clear" w:color="auto" w:fill="FFFF00"/>
        </w:rPr>
      </w:pPr>
      <w:r w:rsidRPr="00DA385C">
        <w:rPr>
          <w:rFonts w:ascii="Times New Roman" w:hAnsi="Times New Roman" w:cs="Times New Roman"/>
          <w:color w:val="auto"/>
          <w:szCs w:val="22"/>
        </w:rPr>
        <w:t xml:space="preserve">Неполучение или несвоевременное получение документов, запрошенных в соответствии с </w:t>
      </w:r>
      <w:hyperlink w:anchor="Par136" w:history="1">
        <w:r w:rsidRPr="00DA385C">
          <w:rPr>
            <w:rStyle w:val="Hyperlink"/>
            <w:rFonts w:ascii="Times New Roman" w:hAnsi="Times New Roman"/>
            <w:color w:val="auto"/>
            <w:szCs w:val="22"/>
            <w:u w:val="none"/>
          </w:rPr>
          <w:t xml:space="preserve">пунктом </w:t>
        </w:r>
      </w:hyperlink>
      <w:r w:rsidRPr="00DA385C">
        <w:rPr>
          <w:rStyle w:val="Hyperlink"/>
          <w:rFonts w:ascii="Times New Roman" w:hAnsi="Times New Roman"/>
          <w:color w:val="auto"/>
          <w:szCs w:val="22"/>
          <w:u w:val="none"/>
        </w:rPr>
        <w:t>2.7</w:t>
      </w:r>
      <w:r w:rsidRPr="00DA385C">
        <w:rPr>
          <w:rFonts w:ascii="Times New Roman" w:hAnsi="Times New Roman" w:cs="Times New Roman"/>
          <w:color w:val="auto"/>
          <w:szCs w:val="22"/>
        </w:rPr>
        <w:t xml:space="preserve"> Административного регламента, не может являться основанием для  </w:t>
      </w:r>
      <w:r w:rsidRPr="00DA385C">
        <w:rPr>
          <w:rFonts w:ascii="Times New Roman" w:hAnsi="Times New Roman" w:cs="Times New Roman"/>
          <w:color w:val="auto"/>
          <w:szCs w:val="22"/>
          <w:shd w:val="clear" w:color="auto" w:fill="FFFFFF"/>
        </w:rPr>
        <w:t>отказа заявителю в предоставлении муниципальной услуги.</w:t>
      </w:r>
    </w:p>
    <w:p w:rsidR="00FF48BC" w:rsidRPr="00DA385C" w:rsidRDefault="00FF48BC" w:rsidP="00C84D21">
      <w:pPr>
        <w:pStyle w:val="ConsPlusNormal0"/>
        <w:ind w:firstLine="567"/>
        <w:jc w:val="center"/>
        <w:outlineLvl w:val="2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F238C7">
      <w:pPr>
        <w:pStyle w:val="ConsPlusNormal0"/>
        <w:ind w:firstLine="567"/>
        <w:jc w:val="center"/>
        <w:outlineLvl w:val="2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FF48BC" w:rsidRPr="00DA385C" w:rsidRDefault="00FF48BC" w:rsidP="00F238C7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F238C7">
      <w:pPr>
        <w:ind w:firstLine="567"/>
        <w:jc w:val="both"/>
        <w:rPr>
          <w:sz w:val="22"/>
        </w:rPr>
      </w:pPr>
      <w:r w:rsidRPr="00DA385C">
        <w:rPr>
          <w:sz w:val="22"/>
        </w:rPr>
        <w:t>2.9. Оснований для отказа в приеме документов, необходимых для предоставления муниципальной услуги, законодательством Российской Федерации не предусмотрено.</w:t>
      </w:r>
    </w:p>
    <w:p w:rsidR="00FF48BC" w:rsidRPr="00DA385C" w:rsidRDefault="00FF48BC" w:rsidP="00F238C7">
      <w:pPr>
        <w:pStyle w:val="ConsPlusNormal0"/>
        <w:ind w:firstLine="567"/>
        <w:jc w:val="center"/>
        <w:outlineLvl w:val="2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F238C7">
      <w:pPr>
        <w:pStyle w:val="ConsPlusNormal0"/>
        <w:ind w:firstLine="567"/>
        <w:jc w:val="center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FF48BC" w:rsidRPr="00DA385C" w:rsidRDefault="00FF48BC" w:rsidP="00F238C7">
      <w:pPr>
        <w:pStyle w:val="ConsPlusNormal0"/>
        <w:ind w:firstLine="567"/>
        <w:jc w:val="center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F238C7">
      <w:pPr>
        <w:pStyle w:val="BodyText"/>
        <w:ind w:firstLine="567"/>
        <w:rPr>
          <w:rFonts w:ascii="Times New Roman" w:hAnsi="Times New Roman"/>
          <w:color w:val="auto"/>
          <w:sz w:val="22"/>
          <w:szCs w:val="22"/>
        </w:rPr>
      </w:pPr>
      <w:r w:rsidRPr="00DA385C">
        <w:rPr>
          <w:rFonts w:ascii="Times New Roman" w:hAnsi="Times New Roman"/>
          <w:color w:val="auto"/>
          <w:sz w:val="22"/>
          <w:szCs w:val="22"/>
        </w:rPr>
        <w:t>2.10. Основания для приостановления муниципальной услуги не предусмотрены.</w:t>
      </w:r>
    </w:p>
    <w:p w:rsidR="00FF48BC" w:rsidRPr="00DA385C" w:rsidRDefault="00FF48BC" w:rsidP="00F238C7">
      <w:pPr>
        <w:pStyle w:val="BodyText"/>
        <w:ind w:firstLine="567"/>
        <w:rPr>
          <w:rFonts w:ascii="Times New Roman" w:hAnsi="Times New Roman"/>
          <w:color w:val="auto"/>
          <w:sz w:val="22"/>
          <w:szCs w:val="22"/>
        </w:rPr>
      </w:pPr>
      <w:r w:rsidRPr="00DA385C">
        <w:rPr>
          <w:rFonts w:ascii="Times New Roman" w:hAnsi="Times New Roman"/>
          <w:color w:val="auto"/>
          <w:sz w:val="22"/>
          <w:szCs w:val="22"/>
        </w:rPr>
        <w:t>2.11. В предоставлении муниципальной услуги заявителю (представителю заявителя) отказывается в случаях, если:</w:t>
      </w:r>
    </w:p>
    <w:p w:rsidR="00FF48BC" w:rsidRPr="00DA385C" w:rsidRDefault="00FF48BC" w:rsidP="00F34F22">
      <w:pPr>
        <w:ind w:firstLine="567"/>
        <w:jc w:val="both"/>
        <w:rPr>
          <w:sz w:val="22"/>
        </w:rPr>
      </w:pPr>
      <w:r w:rsidRPr="00DA385C">
        <w:rPr>
          <w:sz w:val="22"/>
        </w:rPr>
        <w:t>2.11.1. заявителем (представителем заявителя) не представлены или представлены не в полном объеме документы, определенные пунктом 2.6 Административного регламента.</w:t>
      </w:r>
    </w:p>
    <w:p w:rsidR="00FF48BC" w:rsidRPr="00DA385C" w:rsidRDefault="00FF48BC" w:rsidP="00F34F22">
      <w:pPr>
        <w:ind w:firstLine="567"/>
        <w:jc w:val="both"/>
        <w:rPr>
          <w:sz w:val="22"/>
        </w:rPr>
      </w:pPr>
    </w:p>
    <w:p w:rsidR="00FF48BC" w:rsidRPr="00DA385C" w:rsidRDefault="00FF48BC" w:rsidP="00F34F22">
      <w:pPr>
        <w:pStyle w:val="1"/>
        <w:spacing w:before="0" w:after="0" w:line="240" w:lineRule="auto"/>
        <w:ind w:firstLine="567"/>
        <w:jc w:val="center"/>
        <w:rPr>
          <w:rFonts w:cs="Times New Roman"/>
          <w:color w:val="auto"/>
          <w:sz w:val="22"/>
          <w:szCs w:val="22"/>
        </w:rPr>
      </w:pPr>
      <w:r w:rsidRPr="00DA385C">
        <w:rPr>
          <w:rFonts w:cs="Times New Roman"/>
          <w:color w:val="auto"/>
          <w:sz w:val="22"/>
          <w:szCs w:val="22"/>
        </w:rPr>
        <w:t>Перечень услуг, которые являются необходимыми</w:t>
      </w:r>
    </w:p>
    <w:p w:rsidR="00FF48BC" w:rsidRPr="00DA385C" w:rsidRDefault="00FF48BC" w:rsidP="00F34F22">
      <w:pPr>
        <w:pStyle w:val="1"/>
        <w:spacing w:before="0" w:after="0" w:line="240" w:lineRule="auto"/>
        <w:ind w:firstLine="567"/>
        <w:jc w:val="center"/>
        <w:rPr>
          <w:rFonts w:cs="Times New Roman"/>
          <w:color w:val="auto"/>
          <w:sz w:val="22"/>
          <w:szCs w:val="22"/>
        </w:rPr>
      </w:pPr>
      <w:r w:rsidRPr="00DA385C">
        <w:rPr>
          <w:rFonts w:cs="Times New Roman"/>
          <w:color w:val="auto"/>
          <w:sz w:val="22"/>
          <w:szCs w:val="22"/>
        </w:rPr>
        <w:t>и обязательными для предоставления муниципальной услуги</w:t>
      </w:r>
    </w:p>
    <w:p w:rsidR="00FF48BC" w:rsidRPr="00DA385C" w:rsidRDefault="00FF48BC" w:rsidP="00F34F22">
      <w:pPr>
        <w:pStyle w:val="1"/>
        <w:spacing w:before="0" w:after="0" w:line="240" w:lineRule="auto"/>
        <w:ind w:firstLine="567"/>
        <w:rPr>
          <w:rFonts w:cs="Times New Roman"/>
          <w:color w:val="auto"/>
          <w:sz w:val="22"/>
          <w:szCs w:val="22"/>
        </w:rPr>
      </w:pPr>
    </w:p>
    <w:p w:rsidR="00FF48BC" w:rsidRPr="00DA385C" w:rsidRDefault="00FF48BC" w:rsidP="00F34F22">
      <w:pPr>
        <w:pStyle w:val="1"/>
        <w:spacing w:before="0" w:after="0" w:line="240" w:lineRule="auto"/>
        <w:ind w:firstLine="567"/>
        <w:rPr>
          <w:rFonts w:cs="Times New Roman"/>
          <w:color w:val="auto"/>
          <w:sz w:val="22"/>
          <w:szCs w:val="22"/>
        </w:rPr>
      </w:pPr>
      <w:r w:rsidRPr="00DA385C">
        <w:rPr>
          <w:rFonts w:cs="Times New Roman"/>
          <w:color w:val="auto"/>
          <w:sz w:val="22"/>
          <w:szCs w:val="22"/>
        </w:rPr>
        <w:t>2.12. Не предусмотрен.</w:t>
      </w:r>
    </w:p>
    <w:p w:rsidR="00FF48BC" w:rsidRPr="00DA385C" w:rsidRDefault="00FF48BC" w:rsidP="00F34F22">
      <w:pPr>
        <w:pStyle w:val="ConsPlusNormal0"/>
        <w:ind w:firstLine="567"/>
        <w:jc w:val="center"/>
        <w:outlineLvl w:val="2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F34F22">
      <w:pPr>
        <w:pStyle w:val="ConsPlusNormal0"/>
        <w:ind w:firstLine="567"/>
        <w:jc w:val="center"/>
        <w:outlineLvl w:val="2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Порядок, размер и основания взимания платы</w:t>
      </w:r>
    </w:p>
    <w:p w:rsidR="00FF48BC" w:rsidRPr="00DA385C" w:rsidRDefault="00FF48BC" w:rsidP="00F34F22">
      <w:pPr>
        <w:pStyle w:val="ConsPlusNormal0"/>
        <w:ind w:firstLine="567"/>
        <w:jc w:val="center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за предоставление муниципальной услуги</w:t>
      </w:r>
    </w:p>
    <w:p w:rsidR="00FF48BC" w:rsidRPr="00DA385C" w:rsidRDefault="00FF48BC" w:rsidP="00F34F2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F34F2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2.13. Муниципальная услуга предоставляется бесплатно.</w:t>
      </w:r>
    </w:p>
    <w:p w:rsidR="00FF48BC" w:rsidRPr="00DA385C" w:rsidRDefault="00FF48BC" w:rsidP="00F34F22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D47D2F">
      <w:pPr>
        <w:autoSpaceDE w:val="0"/>
        <w:autoSpaceDN w:val="0"/>
        <w:adjustRightInd w:val="0"/>
        <w:ind w:firstLine="567"/>
        <w:jc w:val="center"/>
        <w:rPr>
          <w:sz w:val="22"/>
          <w:lang w:eastAsia="ru-RU"/>
        </w:rPr>
      </w:pPr>
      <w:r w:rsidRPr="00DA385C">
        <w:rPr>
          <w:sz w:val="22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FF48BC" w:rsidRPr="00DA385C" w:rsidRDefault="00FF48BC" w:rsidP="00D47D2F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D47D2F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2.14. Время ожидания в очереди не должно превышать:</w:t>
      </w:r>
    </w:p>
    <w:p w:rsidR="00FF48BC" w:rsidRPr="00DA385C" w:rsidRDefault="00FF48BC" w:rsidP="00D47D2F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- при подаче заявления и (или) документов - 15 минут;</w:t>
      </w:r>
    </w:p>
    <w:p w:rsidR="00FF48BC" w:rsidRPr="00DA385C" w:rsidRDefault="00FF48BC" w:rsidP="00D47D2F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- при получении результата предоставления муниципальной услуги - 15 минут.</w:t>
      </w:r>
    </w:p>
    <w:p w:rsidR="00FF48BC" w:rsidRPr="00DA385C" w:rsidRDefault="00FF48BC" w:rsidP="00D47D2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В целях оптимизации процесса предоставления муниципальной услуги осуществляется прием заявителей по предварительной записи.</w:t>
      </w:r>
    </w:p>
    <w:p w:rsidR="00FF48BC" w:rsidRPr="00DA385C" w:rsidRDefault="00FF48BC" w:rsidP="00D47D2F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Заявителю (представителю заявителя) 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:rsidR="00FF48BC" w:rsidRPr="00DA385C" w:rsidRDefault="00FF48BC" w:rsidP="00D47D2F">
      <w:pPr>
        <w:autoSpaceDE w:val="0"/>
        <w:autoSpaceDN w:val="0"/>
        <w:adjustRightInd w:val="0"/>
        <w:ind w:firstLine="567"/>
        <w:jc w:val="center"/>
        <w:rPr>
          <w:sz w:val="22"/>
          <w:lang w:eastAsia="ru-RU"/>
        </w:rPr>
      </w:pPr>
      <w:r w:rsidRPr="00DA385C">
        <w:rPr>
          <w:sz w:val="22"/>
          <w:lang w:eastAsia="ru-RU"/>
        </w:rPr>
        <w:t xml:space="preserve">Срок регистрации запроса заявителя о </w:t>
      </w:r>
    </w:p>
    <w:p w:rsidR="00FF48BC" w:rsidRPr="00DA385C" w:rsidRDefault="00FF48BC" w:rsidP="00D47D2F">
      <w:pPr>
        <w:autoSpaceDE w:val="0"/>
        <w:autoSpaceDN w:val="0"/>
        <w:adjustRightInd w:val="0"/>
        <w:ind w:firstLine="567"/>
        <w:jc w:val="center"/>
        <w:rPr>
          <w:sz w:val="22"/>
          <w:lang w:eastAsia="ru-RU"/>
        </w:rPr>
      </w:pPr>
      <w:r w:rsidRPr="00DA385C">
        <w:rPr>
          <w:sz w:val="22"/>
          <w:lang w:eastAsia="ru-RU"/>
        </w:rPr>
        <w:t>предоставлении муниципальной услуги</w:t>
      </w:r>
    </w:p>
    <w:p w:rsidR="00FF48BC" w:rsidRPr="00DA385C" w:rsidRDefault="00FF48BC" w:rsidP="00D47D2F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D47D2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2.15. Регистрация заявки заявителя (представителя заявителя) о предоставлении муниципальной услуги осуществляется в день его получения.</w:t>
      </w:r>
    </w:p>
    <w:p w:rsidR="00FF48BC" w:rsidRPr="00DA385C" w:rsidRDefault="00FF48BC" w:rsidP="00D47D2F">
      <w:pPr>
        <w:pStyle w:val="1"/>
        <w:spacing w:before="0" w:after="0" w:line="240" w:lineRule="auto"/>
        <w:ind w:firstLine="567"/>
        <w:rPr>
          <w:rFonts w:cs="Times New Roman"/>
          <w:color w:val="auto"/>
          <w:sz w:val="22"/>
          <w:szCs w:val="22"/>
        </w:rPr>
      </w:pPr>
      <w:r w:rsidRPr="00DA385C">
        <w:rPr>
          <w:rFonts w:cs="Times New Roman"/>
          <w:color w:val="auto"/>
          <w:sz w:val="22"/>
          <w:szCs w:val="22"/>
        </w:rPr>
        <w:t>Заявка заявителя (представителя заявителя)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получения.</w:t>
      </w:r>
    </w:p>
    <w:p w:rsidR="00FF48BC" w:rsidRPr="00DA385C" w:rsidRDefault="00FF48BC" w:rsidP="00F34F22">
      <w:pPr>
        <w:ind w:firstLine="567"/>
        <w:jc w:val="both"/>
        <w:rPr>
          <w:sz w:val="22"/>
        </w:rPr>
      </w:pPr>
    </w:p>
    <w:p w:rsidR="00FF48BC" w:rsidRPr="00DA385C" w:rsidRDefault="00FF48BC" w:rsidP="00D47D2F">
      <w:pPr>
        <w:autoSpaceDE w:val="0"/>
        <w:autoSpaceDN w:val="0"/>
        <w:adjustRightInd w:val="0"/>
        <w:ind w:firstLine="567"/>
        <w:jc w:val="center"/>
        <w:rPr>
          <w:sz w:val="22"/>
          <w:lang w:eastAsia="ru-RU"/>
        </w:rPr>
      </w:pPr>
      <w:r w:rsidRPr="00DA385C">
        <w:rPr>
          <w:sz w:val="22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FF48BC" w:rsidRPr="00DA385C" w:rsidRDefault="00FF48BC" w:rsidP="00D47D2F">
      <w:pPr>
        <w:pStyle w:val="ConsPlusNormal0"/>
        <w:jc w:val="center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pacing w:val="2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2.16. З</w:t>
      </w:r>
      <w:r w:rsidRPr="00DA385C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 xml:space="preserve">дания, в котором располагаются помещения Администрации, МФЦ должны быть расположены с учетом транспортной и пешеходной доступности для заявителей </w:t>
      </w:r>
      <w:r w:rsidRPr="00DA385C">
        <w:rPr>
          <w:rFonts w:ascii="Times New Roman" w:hAnsi="Times New Roman" w:cs="Times New Roman"/>
          <w:color w:val="auto"/>
          <w:szCs w:val="22"/>
        </w:rPr>
        <w:t>(представителей заявителей)</w:t>
      </w:r>
      <w:r w:rsidRPr="00DA385C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>.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pacing w:val="2"/>
          <w:szCs w:val="22"/>
          <w:shd w:val="clear" w:color="auto" w:fill="FFFFFF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2.17. Предоставление муниципальной услуги осуществляется в специально выделенных для этой цели помещениях.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2.18. Помещения, в которых осуществляется предоставление муниципальной услуги, оборудуются информационными стендами, на которых размещается следующая информация: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- информация о порядке предоставления муниципальной услуги;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- описание результата предоставления муниципальной услуги;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- перечень документов, необходимых в соответствии с нормативными правовыми актами для предоставления муниципальной услуги;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- образец заявления о выдаче градостроительного плана земельного участка.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2.19. Количество мест ожидания определяется исходя из фактической нагрузки и возможностей для их размещения в здании.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Места ожидания должны соответствовать комфортным условиям для заявителей (представителей заявителей) и оптимальным условиям работы специалистов.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2.20.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2.21. Кабинеты приема заявителей (представителей заявителей) должны иметь информационные таблички (вывески) с указанием: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- номера кабинета;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- фамилии, имени, отчества и должности специалиста.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2.22.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 (представителей заявителей).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2.23.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 (указанные места для парковки не должны занимать иные транспортные средства).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Прием заявителей (представителей заявителей)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Рабочее место специалиста Администрации, МФЦ 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Специалисты Администрации, МФЦ обеспечиваются личными нагрудными карточками (бейджами) с указанием фамилии, имени, отчества и должности.</w:t>
      </w:r>
    </w:p>
    <w:p w:rsidR="00FF48BC" w:rsidRPr="00DA385C" w:rsidRDefault="00FF48BC" w:rsidP="00D47D2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FF48BC" w:rsidRPr="00DA385C" w:rsidRDefault="00FF48BC" w:rsidP="00D47D2F">
      <w:pPr>
        <w:pStyle w:val="ConsPlusNormal0"/>
        <w:jc w:val="both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BE115F">
      <w:pPr>
        <w:pStyle w:val="1"/>
        <w:spacing w:before="0" w:after="0" w:line="240" w:lineRule="auto"/>
        <w:ind w:firstLine="709"/>
        <w:jc w:val="center"/>
        <w:rPr>
          <w:rFonts w:cs="Times New Roman"/>
          <w:color w:val="auto"/>
          <w:sz w:val="22"/>
          <w:szCs w:val="22"/>
        </w:rPr>
      </w:pPr>
      <w:r w:rsidRPr="00DA385C">
        <w:rPr>
          <w:rFonts w:cs="Times New Roman"/>
          <w:color w:val="auto"/>
          <w:sz w:val="22"/>
          <w:szCs w:val="22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</w:t>
      </w:r>
    </w:p>
    <w:p w:rsidR="00FF48BC" w:rsidRPr="00DA385C" w:rsidRDefault="00FF48BC" w:rsidP="00BE115F">
      <w:pPr>
        <w:pStyle w:val="1"/>
        <w:spacing w:before="0" w:after="0" w:line="240" w:lineRule="auto"/>
        <w:ind w:firstLine="709"/>
        <w:jc w:val="center"/>
        <w:rPr>
          <w:rFonts w:cs="Times New Roman"/>
          <w:color w:val="auto"/>
          <w:sz w:val="22"/>
          <w:szCs w:val="22"/>
        </w:rPr>
      </w:pPr>
    </w:p>
    <w:p w:rsidR="00FF48BC" w:rsidRPr="00DA385C" w:rsidRDefault="00FF48BC" w:rsidP="00BE115F">
      <w:pPr>
        <w:pStyle w:val="1"/>
        <w:spacing w:before="0" w:after="0" w:line="240" w:lineRule="auto"/>
        <w:ind w:firstLine="709"/>
        <w:rPr>
          <w:rFonts w:cs="Times New Roman"/>
          <w:color w:val="auto"/>
          <w:sz w:val="22"/>
          <w:szCs w:val="22"/>
        </w:rPr>
      </w:pPr>
      <w:r w:rsidRPr="00DA385C">
        <w:rPr>
          <w:rFonts w:cs="Times New Roman"/>
          <w:color w:val="auto"/>
          <w:sz w:val="22"/>
          <w:szCs w:val="22"/>
        </w:rPr>
        <w:t>2.24. Показателями доступности предоставления муниципальной услуги являются:</w:t>
      </w:r>
    </w:p>
    <w:p w:rsidR="00FF48BC" w:rsidRPr="00DA385C" w:rsidRDefault="00FF48BC" w:rsidP="00BE115F">
      <w:pPr>
        <w:pStyle w:val="1"/>
        <w:spacing w:before="0" w:after="0" w:line="240" w:lineRule="auto"/>
        <w:ind w:firstLine="567"/>
        <w:rPr>
          <w:rFonts w:cs="Times New Roman"/>
          <w:color w:val="auto"/>
          <w:sz w:val="22"/>
          <w:szCs w:val="22"/>
        </w:rPr>
      </w:pPr>
      <w:r w:rsidRPr="00DA385C">
        <w:rPr>
          <w:rFonts w:cs="Times New Roman"/>
          <w:color w:val="auto"/>
          <w:sz w:val="22"/>
          <w:szCs w:val="22"/>
        </w:rPr>
        <w:t>2.24.1. транспортная доступность к месту предоставления муниципальной услуги;</w:t>
      </w:r>
    </w:p>
    <w:p w:rsidR="00FF48BC" w:rsidRPr="00DA385C" w:rsidRDefault="00FF48BC" w:rsidP="00BE115F">
      <w:pPr>
        <w:pStyle w:val="1"/>
        <w:spacing w:before="0" w:after="0" w:line="240" w:lineRule="auto"/>
        <w:ind w:firstLine="567"/>
        <w:rPr>
          <w:rFonts w:cs="Times New Roman"/>
          <w:color w:val="auto"/>
          <w:sz w:val="22"/>
          <w:szCs w:val="22"/>
        </w:rPr>
      </w:pPr>
      <w:r w:rsidRPr="00DA385C">
        <w:rPr>
          <w:rFonts w:cs="Times New Roman"/>
          <w:color w:val="auto"/>
          <w:sz w:val="22"/>
          <w:szCs w:val="22"/>
        </w:rPr>
        <w:t>2.24.2. обеспечение беспрепятственного доступа лиц к помещениям, в которых предоставляется муниципальная услуга;</w:t>
      </w:r>
    </w:p>
    <w:p w:rsidR="00FF48BC" w:rsidRPr="00DA385C" w:rsidRDefault="00FF48BC" w:rsidP="00BE115F">
      <w:pPr>
        <w:pStyle w:val="1"/>
        <w:spacing w:before="0" w:after="0" w:line="240" w:lineRule="auto"/>
        <w:ind w:firstLine="567"/>
        <w:rPr>
          <w:rFonts w:cs="Times New Roman"/>
          <w:color w:val="auto"/>
          <w:sz w:val="22"/>
          <w:szCs w:val="22"/>
        </w:rPr>
      </w:pPr>
      <w:r w:rsidRPr="00DA385C">
        <w:rPr>
          <w:rFonts w:cs="Times New Roman"/>
          <w:color w:val="auto"/>
          <w:sz w:val="22"/>
          <w:szCs w:val="22"/>
        </w:rPr>
        <w:t>2.24.3. получение информации о порядке и сроках предоставления муниципальной услуги на официальном сайте Администрации в информационно-телекоммуникационной сети «Интернет», на Едином портале и (или) Региональном портале;</w:t>
      </w:r>
    </w:p>
    <w:p w:rsidR="00FF48BC" w:rsidRPr="00DA385C" w:rsidRDefault="00FF48BC" w:rsidP="00BE115F">
      <w:pPr>
        <w:pStyle w:val="1"/>
        <w:spacing w:before="0" w:after="0" w:line="240" w:lineRule="auto"/>
        <w:ind w:firstLine="567"/>
        <w:rPr>
          <w:rFonts w:cs="Times New Roman"/>
          <w:color w:val="auto"/>
          <w:sz w:val="22"/>
          <w:szCs w:val="22"/>
        </w:rPr>
      </w:pPr>
      <w:r w:rsidRPr="00DA385C">
        <w:rPr>
          <w:rFonts w:cs="Times New Roman"/>
          <w:color w:val="auto"/>
          <w:sz w:val="22"/>
          <w:szCs w:val="22"/>
        </w:rPr>
        <w:t>2.24.4. размещение информации о порядке предоставления муниципальной услуги на информационных стендах;</w:t>
      </w:r>
    </w:p>
    <w:p w:rsidR="00FF48BC" w:rsidRPr="00DA385C" w:rsidRDefault="00FF48BC" w:rsidP="00BE115F">
      <w:pPr>
        <w:pStyle w:val="1"/>
        <w:spacing w:before="0" w:after="0" w:line="240" w:lineRule="auto"/>
        <w:ind w:firstLine="567"/>
        <w:rPr>
          <w:rFonts w:cs="Times New Roman"/>
          <w:color w:val="auto"/>
          <w:sz w:val="22"/>
          <w:szCs w:val="22"/>
        </w:rPr>
      </w:pPr>
      <w:r w:rsidRPr="00DA385C">
        <w:rPr>
          <w:rFonts w:cs="Times New Roman"/>
          <w:color w:val="auto"/>
          <w:sz w:val="22"/>
          <w:szCs w:val="22"/>
        </w:rPr>
        <w:t>2.24.5. размещение информации о порядке предоставления муниципальной услуги в средствах массовой информации;</w:t>
      </w:r>
    </w:p>
    <w:p w:rsidR="00FF48BC" w:rsidRPr="00DA385C" w:rsidRDefault="00FF48BC" w:rsidP="00BE115F">
      <w:pPr>
        <w:pStyle w:val="1"/>
        <w:spacing w:before="0" w:after="0" w:line="240" w:lineRule="auto"/>
        <w:ind w:firstLine="567"/>
        <w:rPr>
          <w:rFonts w:cs="Times New Roman"/>
          <w:color w:val="auto"/>
          <w:sz w:val="22"/>
          <w:szCs w:val="22"/>
        </w:rPr>
      </w:pPr>
      <w:r w:rsidRPr="00DA385C">
        <w:rPr>
          <w:rFonts w:cs="Times New Roman"/>
          <w:color w:val="auto"/>
          <w:sz w:val="22"/>
          <w:szCs w:val="22"/>
        </w:rPr>
        <w:t>2.25. Показателями качества предоставления муниципальной услуги являются:</w:t>
      </w:r>
    </w:p>
    <w:p w:rsidR="00FF48BC" w:rsidRPr="00DA385C" w:rsidRDefault="00FF48BC" w:rsidP="00BE115F">
      <w:pPr>
        <w:pStyle w:val="1"/>
        <w:spacing w:before="0" w:after="0" w:line="240" w:lineRule="auto"/>
        <w:ind w:firstLine="567"/>
        <w:rPr>
          <w:rFonts w:cs="Times New Roman"/>
          <w:color w:val="auto"/>
          <w:sz w:val="22"/>
          <w:szCs w:val="22"/>
        </w:rPr>
      </w:pPr>
      <w:r w:rsidRPr="00DA385C">
        <w:rPr>
          <w:rFonts w:cs="Times New Roman"/>
          <w:color w:val="auto"/>
          <w:sz w:val="22"/>
          <w:szCs w:val="22"/>
        </w:rPr>
        <w:t>2.25.1. соблюдение сроков предоставления муниципальной услуги;</w:t>
      </w:r>
    </w:p>
    <w:p w:rsidR="00FF48BC" w:rsidRPr="00DA385C" w:rsidRDefault="00FF48BC" w:rsidP="00BE115F">
      <w:pPr>
        <w:pStyle w:val="1"/>
        <w:spacing w:before="0" w:after="0" w:line="240" w:lineRule="auto"/>
        <w:ind w:firstLine="567"/>
        <w:rPr>
          <w:rFonts w:cs="Times New Roman"/>
          <w:color w:val="auto"/>
          <w:sz w:val="22"/>
          <w:szCs w:val="22"/>
        </w:rPr>
      </w:pPr>
      <w:r w:rsidRPr="00DA385C">
        <w:rPr>
          <w:rFonts w:cs="Times New Roman"/>
          <w:color w:val="auto"/>
          <w:sz w:val="22"/>
          <w:szCs w:val="22"/>
        </w:rPr>
        <w:t>2.25.2.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FF48BC" w:rsidRPr="00DA385C" w:rsidRDefault="00FF48BC" w:rsidP="00BE115F">
      <w:pPr>
        <w:pStyle w:val="1"/>
        <w:spacing w:before="0" w:after="0" w:line="240" w:lineRule="auto"/>
        <w:ind w:firstLine="567"/>
        <w:rPr>
          <w:rFonts w:cs="Times New Roman"/>
          <w:color w:val="auto"/>
          <w:sz w:val="22"/>
          <w:szCs w:val="22"/>
        </w:rPr>
      </w:pPr>
      <w:r w:rsidRPr="00DA385C">
        <w:rPr>
          <w:rFonts w:cs="Times New Roman"/>
          <w:color w:val="auto"/>
          <w:sz w:val="22"/>
          <w:szCs w:val="22"/>
        </w:rPr>
        <w:t>2.25.3.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FF48BC" w:rsidRPr="00DA385C" w:rsidRDefault="00FF48BC" w:rsidP="00BE115F">
      <w:pPr>
        <w:pStyle w:val="1"/>
        <w:spacing w:before="0" w:after="0" w:line="240" w:lineRule="auto"/>
        <w:ind w:firstLine="567"/>
        <w:rPr>
          <w:rFonts w:cs="Times New Roman"/>
          <w:color w:val="auto"/>
          <w:sz w:val="22"/>
          <w:szCs w:val="22"/>
        </w:rPr>
      </w:pPr>
      <w:r w:rsidRPr="00DA385C">
        <w:rPr>
          <w:rFonts w:cs="Times New Roman"/>
          <w:color w:val="auto"/>
          <w:sz w:val="22"/>
          <w:szCs w:val="22"/>
        </w:rPr>
        <w:t>2.25.4. соотношение количества обоснованных жалоб заявителей (представителей заявителей) по вопросам качества и доступности предоставления муниципальной услуги к общему количеству жалоб.</w:t>
      </w:r>
    </w:p>
    <w:p w:rsidR="00FF48BC" w:rsidRPr="00DA385C" w:rsidRDefault="00FF48BC" w:rsidP="00BE115F">
      <w:pPr>
        <w:pStyle w:val="1"/>
        <w:spacing w:before="0" w:after="0" w:line="240" w:lineRule="auto"/>
        <w:ind w:firstLine="567"/>
        <w:rPr>
          <w:rFonts w:cs="Times New Roman"/>
          <w:color w:val="auto"/>
          <w:sz w:val="22"/>
          <w:szCs w:val="22"/>
        </w:rPr>
      </w:pPr>
      <w:r w:rsidRPr="00DA385C">
        <w:rPr>
          <w:rFonts w:cs="Times New Roman"/>
          <w:color w:val="auto"/>
          <w:sz w:val="22"/>
          <w:szCs w:val="22"/>
        </w:rPr>
        <w:t>2.26. В процессе предоставления муниципальной услуги заявитель взаимодействует с муниципальными служащими Администрации:</w:t>
      </w:r>
    </w:p>
    <w:p w:rsidR="00FF48BC" w:rsidRPr="00DA385C" w:rsidRDefault="00FF48BC" w:rsidP="00BE115F">
      <w:pPr>
        <w:pStyle w:val="1"/>
        <w:spacing w:before="0" w:after="0" w:line="240" w:lineRule="auto"/>
        <w:ind w:firstLine="567"/>
        <w:rPr>
          <w:rFonts w:cs="Times New Roman"/>
          <w:color w:val="auto"/>
          <w:sz w:val="22"/>
          <w:szCs w:val="22"/>
        </w:rPr>
      </w:pPr>
      <w:r w:rsidRPr="00DA385C">
        <w:rPr>
          <w:rFonts w:cs="Times New Roman"/>
          <w:color w:val="auto"/>
          <w:sz w:val="22"/>
          <w:szCs w:val="22"/>
        </w:rPr>
        <w:t>2.26.1. при подаче документов для получения муниципальной услуги;</w:t>
      </w:r>
    </w:p>
    <w:p w:rsidR="00FF48BC" w:rsidRPr="00DA385C" w:rsidRDefault="00FF48BC" w:rsidP="00BE115F">
      <w:pPr>
        <w:pStyle w:val="1"/>
        <w:spacing w:before="0" w:after="0" w:line="240" w:lineRule="auto"/>
        <w:ind w:firstLine="567"/>
        <w:rPr>
          <w:rFonts w:cs="Times New Roman"/>
          <w:color w:val="auto"/>
          <w:sz w:val="22"/>
          <w:szCs w:val="22"/>
        </w:rPr>
      </w:pPr>
      <w:r w:rsidRPr="00DA385C">
        <w:rPr>
          <w:rFonts w:cs="Times New Roman"/>
          <w:color w:val="auto"/>
          <w:sz w:val="22"/>
          <w:szCs w:val="22"/>
        </w:rPr>
        <w:t>2.26.2. при получении результата оказания муниципальной услуги.</w:t>
      </w:r>
    </w:p>
    <w:p w:rsidR="00FF48BC" w:rsidRPr="00DA385C" w:rsidRDefault="00FF48BC" w:rsidP="00BE115F">
      <w:pPr>
        <w:pStyle w:val="ConsPlusNormal0"/>
        <w:tabs>
          <w:tab w:val="left" w:pos="1770"/>
        </w:tabs>
        <w:ind w:firstLine="567"/>
        <w:jc w:val="both"/>
        <w:rPr>
          <w:rFonts w:ascii="Times New Roman" w:hAnsi="Times New Roman" w:cs="Times New Roman"/>
          <w:b/>
          <w:bCs/>
          <w:color w:val="auto"/>
          <w:spacing w:val="2"/>
          <w:szCs w:val="22"/>
        </w:rPr>
      </w:pPr>
      <w:r w:rsidRPr="00DA385C">
        <w:rPr>
          <w:rFonts w:ascii="Times New Roman" w:hAnsi="Times New Roman" w:cs="Times New Roman"/>
          <w:b/>
          <w:bCs/>
          <w:color w:val="auto"/>
          <w:spacing w:val="2"/>
          <w:szCs w:val="22"/>
        </w:rPr>
        <w:tab/>
      </w:r>
    </w:p>
    <w:p w:rsidR="00FF48BC" w:rsidRPr="00DA385C" w:rsidRDefault="00FF48BC" w:rsidP="00BE115F">
      <w:pPr>
        <w:pStyle w:val="Heading4"/>
        <w:spacing w:before="0"/>
        <w:ind w:firstLine="567"/>
        <w:jc w:val="center"/>
        <w:textAlignment w:val="baseline"/>
        <w:rPr>
          <w:rFonts w:ascii="Times New Roman" w:hAnsi="Times New Roman"/>
          <w:b w:val="0"/>
          <w:i w:val="0"/>
          <w:color w:val="auto"/>
          <w:spacing w:val="2"/>
          <w:sz w:val="22"/>
        </w:rPr>
      </w:pPr>
    </w:p>
    <w:p w:rsidR="00FF48BC" w:rsidRPr="00DA385C" w:rsidRDefault="00FF48BC" w:rsidP="008D2E40">
      <w:pPr>
        <w:pStyle w:val="BodyText"/>
        <w:jc w:val="center"/>
        <w:rPr>
          <w:rFonts w:ascii="Times New Roman" w:hAnsi="Times New Roman"/>
          <w:color w:val="auto"/>
          <w:sz w:val="22"/>
          <w:szCs w:val="22"/>
        </w:rPr>
      </w:pPr>
      <w:r w:rsidRPr="00DA385C">
        <w:rPr>
          <w:rFonts w:ascii="Times New Roman" w:hAnsi="Times New Roman"/>
          <w:color w:val="auto"/>
          <w:spacing w:val="2"/>
          <w:sz w:val="22"/>
          <w:szCs w:val="22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FF48BC" w:rsidRPr="00DA385C" w:rsidRDefault="00FF48BC" w:rsidP="00BE115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2.27. Информация о ходе предоставления муниципальной услуги направляется заявителю (представителю заявителя) Администрацией в срок, не превышающий одного рабочего дня после завершения выполнения соответствующего действия, на адрес электронной почты заявителя (представителя заявителя).</w:t>
      </w:r>
    </w:p>
    <w:p w:rsidR="00FF48BC" w:rsidRPr="00DA385C" w:rsidRDefault="00FF48BC" w:rsidP="00BE115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Заявка и (или)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FF48BC" w:rsidRPr="00DA385C" w:rsidRDefault="00FF48BC" w:rsidP="00BE115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В МФЦ осуществляются прием заявки и (или) документов, необходимых для предоставления муниципальной услуги, а также выдача результата предоставления муниципальной услуги только при личном обращении заявителя (представителя заявителя).</w:t>
      </w:r>
    </w:p>
    <w:p w:rsidR="00FF48BC" w:rsidRPr="00DA385C" w:rsidRDefault="00FF48BC" w:rsidP="00BE115F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2.28. По выбору заявителя (представителя заявителя) результат предоставления муниципальной услуги, отказ в приеме к рассмотрению документов для предоставления муниципальной услуги, уведомления, в том числе об отказе в предоставлении разрешения на осуществление земляных работ, направляются в виде:</w:t>
      </w:r>
    </w:p>
    <w:p w:rsidR="00FF48BC" w:rsidRPr="00DA385C" w:rsidRDefault="00FF48BC" w:rsidP="00BE115F">
      <w:pPr>
        <w:ind w:firstLine="540"/>
        <w:jc w:val="both"/>
        <w:rPr>
          <w:sz w:val="22"/>
        </w:rPr>
      </w:pPr>
      <w:r w:rsidRPr="00DA385C">
        <w:rPr>
          <w:sz w:val="22"/>
        </w:rPr>
        <w:t>2.28.1. документа на бумажном носителе, который заявитель (представитель заявителя) получает непосредственно при личном обращении в Администрацию либо МФЦ по месту подачи заявления и (или) документов, необходимых для предоставления муниципальной услуги;</w:t>
      </w:r>
    </w:p>
    <w:p w:rsidR="00FF48BC" w:rsidRPr="00DA385C" w:rsidRDefault="00FF48BC" w:rsidP="00BE115F">
      <w:pPr>
        <w:ind w:firstLine="540"/>
        <w:jc w:val="both"/>
        <w:rPr>
          <w:sz w:val="22"/>
          <w:lang w:eastAsia="ru-RU"/>
        </w:rPr>
      </w:pPr>
      <w:r w:rsidRPr="00DA385C">
        <w:rPr>
          <w:sz w:val="22"/>
          <w:lang w:eastAsia="ru-RU"/>
        </w:rPr>
        <w:t xml:space="preserve">2.28.2. документа на бумажном носителе, который направляется заявителю </w:t>
      </w:r>
      <w:r w:rsidRPr="00DA385C">
        <w:rPr>
          <w:sz w:val="22"/>
        </w:rPr>
        <w:t xml:space="preserve">(представителю заявителя) </w:t>
      </w:r>
      <w:r w:rsidRPr="00DA385C">
        <w:rPr>
          <w:sz w:val="22"/>
          <w:lang w:eastAsia="ru-RU"/>
        </w:rPr>
        <w:t>посредством почтового отправления.</w:t>
      </w: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</w:p>
    <w:p w:rsidR="00FF48BC" w:rsidRPr="00DA385C" w:rsidRDefault="00FF48BC" w:rsidP="00B7386A">
      <w:pPr>
        <w:pStyle w:val="ConsPlusNormal0"/>
        <w:ind w:firstLine="540"/>
        <w:jc w:val="center"/>
        <w:outlineLvl w:val="1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III. Состав, последовательность и сроки выполнения административных процедур (действий), требования к порядку их выполнения, а также особенности выполнения административных процедур в МФЦ</w:t>
      </w:r>
    </w:p>
    <w:p w:rsidR="00FF48BC" w:rsidRPr="00DA385C" w:rsidRDefault="00FF48BC" w:rsidP="00B7386A">
      <w:pPr>
        <w:pStyle w:val="ConsPlusNormal0"/>
        <w:ind w:firstLine="540"/>
        <w:jc w:val="center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B7386A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 xml:space="preserve">3.1. Предоставление муниципальной услуги включает в себя следующие административные процедуры: </w:t>
      </w:r>
    </w:p>
    <w:p w:rsidR="00FF48BC" w:rsidRPr="00DA385C" w:rsidRDefault="00FF48BC" w:rsidP="00B7386A">
      <w:pPr>
        <w:ind w:firstLine="540"/>
        <w:jc w:val="both"/>
        <w:rPr>
          <w:sz w:val="22"/>
        </w:rPr>
      </w:pPr>
      <w:r w:rsidRPr="00DA385C">
        <w:rPr>
          <w:sz w:val="22"/>
        </w:rPr>
        <w:t>3.1.1. прием и регистрация заявки для получения муниципальной услуги (в день поступления);</w:t>
      </w:r>
    </w:p>
    <w:p w:rsidR="00FF48BC" w:rsidRPr="00DA385C" w:rsidRDefault="00FF48BC" w:rsidP="00B7386A">
      <w:pPr>
        <w:ind w:firstLine="540"/>
        <w:jc w:val="both"/>
        <w:rPr>
          <w:sz w:val="22"/>
        </w:rPr>
      </w:pPr>
      <w:r w:rsidRPr="00DA385C">
        <w:rPr>
          <w:sz w:val="22"/>
        </w:rPr>
        <w:t xml:space="preserve">3.1.2. формирование и направление запросов (в течение одного рабочего дня); </w:t>
      </w:r>
    </w:p>
    <w:p w:rsidR="00FF48BC" w:rsidRPr="00DA385C" w:rsidRDefault="00FF48BC" w:rsidP="00B7386A">
      <w:pPr>
        <w:ind w:firstLine="540"/>
        <w:jc w:val="both"/>
        <w:rPr>
          <w:sz w:val="22"/>
        </w:rPr>
      </w:pPr>
      <w:r w:rsidRPr="00DA385C">
        <w:rPr>
          <w:sz w:val="22"/>
        </w:rPr>
        <w:t>3.1.4. выдача заявителю результата предоставления муниципальной услуги (один рабочий день).</w:t>
      </w:r>
    </w:p>
    <w:p w:rsidR="00FF48BC" w:rsidRPr="00DA385C" w:rsidRDefault="00FF48BC" w:rsidP="008D2E40">
      <w:pPr>
        <w:pStyle w:val="ConsPlusNormal0"/>
        <w:ind w:firstLine="539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Перечень административных процедур (действий) при предоставлении муниципальных услуг в электронной форме:</w:t>
      </w:r>
    </w:p>
    <w:p w:rsidR="00FF48BC" w:rsidRPr="00DA385C" w:rsidRDefault="00FF48BC" w:rsidP="008D2E40">
      <w:pPr>
        <w:pStyle w:val="ConsPlusNormal0"/>
        <w:ind w:firstLine="539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 xml:space="preserve">- </w:t>
      </w:r>
      <w:r w:rsidRPr="00DA385C">
        <w:rPr>
          <w:rFonts w:ascii="Times New Roman" w:hAnsi="Times New Roman" w:cs="Times New Roman"/>
          <w:bCs/>
          <w:color w:val="auto"/>
          <w:szCs w:val="22"/>
        </w:rPr>
        <w:t>получение информации о порядке и сроках предоставления муниципальной услуги</w:t>
      </w:r>
      <w:r w:rsidRPr="00DA385C">
        <w:rPr>
          <w:rFonts w:ascii="Times New Roman" w:hAnsi="Times New Roman" w:cs="Times New Roman"/>
          <w:color w:val="auto"/>
          <w:szCs w:val="22"/>
        </w:rPr>
        <w:t>;</w:t>
      </w:r>
    </w:p>
    <w:p w:rsidR="00FF48BC" w:rsidRPr="00DA385C" w:rsidRDefault="00FF48BC" w:rsidP="008D2E40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- досудебное (внесудебное) обжалование решений и действий (бездействия) Администрации, ее должностных лиц, муниципальных служащих.</w:t>
      </w:r>
    </w:p>
    <w:p w:rsidR="00FF48BC" w:rsidRPr="00DA385C" w:rsidRDefault="00FF48BC" w:rsidP="00B7386A">
      <w:pPr>
        <w:ind w:firstLine="540"/>
        <w:jc w:val="both"/>
        <w:rPr>
          <w:sz w:val="22"/>
        </w:rPr>
      </w:pPr>
    </w:p>
    <w:p w:rsidR="00FF48BC" w:rsidRPr="00DA385C" w:rsidRDefault="00FF48BC" w:rsidP="00B7386A">
      <w:pPr>
        <w:ind w:firstLine="540"/>
        <w:jc w:val="both"/>
        <w:rPr>
          <w:sz w:val="22"/>
        </w:rPr>
      </w:pPr>
    </w:p>
    <w:p w:rsidR="00FF48BC" w:rsidRPr="00DA385C" w:rsidRDefault="00FF48BC" w:rsidP="00B7386A">
      <w:pPr>
        <w:ind w:firstLine="540"/>
        <w:jc w:val="center"/>
        <w:rPr>
          <w:sz w:val="22"/>
        </w:rPr>
      </w:pPr>
      <w:r w:rsidRPr="00DA385C">
        <w:rPr>
          <w:sz w:val="22"/>
        </w:rPr>
        <w:t>Прием и регистрация заявки и документов, необходимых для предоставления муниципальной услуги</w:t>
      </w:r>
    </w:p>
    <w:p w:rsidR="00FF48BC" w:rsidRPr="00DA385C" w:rsidRDefault="00FF48BC" w:rsidP="00B7386A">
      <w:pPr>
        <w:pStyle w:val="ConsPlusNormal0"/>
        <w:ind w:left="57" w:right="57" w:firstLine="539"/>
        <w:jc w:val="both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25312F">
      <w:pPr>
        <w:ind w:right="-285" w:firstLine="567"/>
        <w:jc w:val="both"/>
        <w:rPr>
          <w:sz w:val="22"/>
        </w:rPr>
      </w:pPr>
      <w:r w:rsidRPr="00DA385C">
        <w:rPr>
          <w:sz w:val="22"/>
        </w:rPr>
        <w:t xml:space="preserve">3.2. Основанием для начала административной процедуры является обращение заявителя (представителя заявителя) с заявкой в письменной форме. Для получения муниципальный услуги заявитель (представитель заявителя) обращается в Администрацию или МФЦ. </w:t>
      </w:r>
    </w:p>
    <w:p w:rsidR="00FF48BC" w:rsidRPr="00DA385C" w:rsidRDefault="00FF48BC" w:rsidP="00B7386A">
      <w:pPr>
        <w:ind w:firstLine="567"/>
        <w:jc w:val="both"/>
        <w:rPr>
          <w:sz w:val="22"/>
        </w:rPr>
      </w:pPr>
      <w:r w:rsidRPr="00DA385C">
        <w:rPr>
          <w:sz w:val="22"/>
        </w:rPr>
        <w:t>Заявка подписывается заявителем либо представителем заявителя.</w:t>
      </w:r>
    </w:p>
    <w:p w:rsidR="00FF48BC" w:rsidRPr="00DA385C" w:rsidRDefault="00FF48BC" w:rsidP="00B7386A">
      <w:pPr>
        <w:ind w:firstLine="567"/>
        <w:jc w:val="both"/>
        <w:rPr>
          <w:sz w:val="22"/>
        </w:rPr>
      </w:pPr>
      <w:r w:rsidRPr="00DA385C">
        <w:rPr>
          <w:sz w:val="22"/>
        </w:rPr>
        <w:t>3.3. В случае представления заявки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FF48BC" w:rsidRPr="00DA385C" w:rsidRDefault="00FF48BC" w:rsidP="00B7386A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FF48BC" w:rsidRPr="00DA385C" w:rsidRDefault="00FF48BC" w:rsidP="00B7386A">
      <w:pPr>
        <w:ind w:firstLine="567"/>
        <w:jc w:val="both"/>
        <w:rPr>
          <w:sz w:val="22"/>
        </w:rPr>
      </w:pPr>
      <w:r w:rsidRPr="00DA385C">
        <w:rPr>
          <w:sz w:val="22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заявке, представленным документам, полнота и правильность оформления заявки.</w:t>
      </w:r>
    </w:p>
    <w:p w:rsidR="00FF48BC" w:rsidRPr="00DA385C" w:rsidRDefault="00FF48BC" w:rsidP="00B7386A">
      <w:pPr>
        <w:ind w:firstLine="540"/>
        <w:jc w:val="both"/>
        <w:rPr>
          <w:sz w:val="22"/>
        </w:rPr>
      </w:pPr>
      <w:r w:rsidRPr="00DA385C">
        <w:rPr>
          <w:sz w:val="22"/>
        </w:rPr>
        <w:t xml:space="preserve">3.4. При приеме заявки </w:t>
      </w:r>
      <w:r w:rsidRPr="00DA385C">
        <w:rPr>
          <w:position w:val="2"/>
          <w:sz w:val="22"/>
        </w:rPr>
        <w:t>специалист Администрации, ответственный</w:t>
      </w:r>
      <w:r w:rsidRPr="00DA385C">
        <w:rPr>
          <w:sz w:val="22"/>
        </w:rPr>
        <w:t xml:space="preserve"> за прием и регистрацию документов по предоставлению муниципальной услуги проверяет:</w:t>
      </w:r>
    </w:p>
    <w:p w:rsidR="00FF48BC" w:rsidRPr="00DA385C" w:rsidRDefault="00FF48BC" w:rsidP="00B7386A">
      <w:pPr>
        <w:ind w:firstLine="540"/>
        <w:jc w:val="both"/>
        <w:rPr>
          <w:sz w:val="22"/>
        </w:rPr>
      </w:pPr>
      <w:r w:rsidRPr="00DA385C">
        <w:rPr>
          <w:sz w:val="22"/>
        </w:rPr>
        <w:t>- правильность заполнения заявки;</w:t>
      </w:r>
    </w:p>
    <w:p w:rsidR="00FF48BC" w:rsidRPr="00DA385C" w:rsidRDefault="00FF48BC" w:rsidP="00B7386A">
      <w:pPr>
        <w:ind w:firstLine="540"/>
        <w:jc w:val="both"/>
        <w:rPr>
          <w:sz w:val="22"/>
        </w:rPr>
      </w:pPr>
      <w:r w:rsidRPr="00DA385C">
        <w:rPr>
          <w:sz w:val="22"/>
        </w:rPr>
        <w:t>- действительность документа, удостоверяющего личность заявителя, и (или) доверенности от уполномоченного им лица;</w:t>
      </w:r>
    </w:p>
    <w:p w:rsidR="00FF48BC" w:rsidRPr="00DA385C" w:rsidRDefault="00FF48BC" w:rsidP="00B7386A">
      <w:pPr>
        <w:ind w:firstLine="540"/>
        <w:jc w:val="both"/>
        <w:rPr>
          <w:sz w:val="22"/>
        </w:rPr>
      </w:pPr>
      <w:r w:rsidRPr="00DA385C">
        <w:rPr>
          <w:sz w:val="22"/>
        </w:rPr>
        <w:t>- осуществляет сверку сведений, указанных заявителем (представителем заявителя) в заявке, со сведениями, содержащимися в документе, удостоверяющего его личность, и других представленных документах;</w:t>
      </w:r>
    </w:p>
    <w:p w:rsidR="00FF48BC" w:rsidRPr="00DA385C" w:rsidRDefault="00FF48BC" w:rsidP="00B7386A">
      <w:pPr>
        <w:ind w:firstLine="540"/>
        <w:jc w:val="both"/>
        <w:rPr>
          <w:sz w:val="22"/>
        </w:rPr>
      </w:pPr>
      <w:r w:rsidRPr="00DA385C">
        <w:rPr>
          <w:sz w:val="22"/>
        </w:rPr>
        <w:t>- комплектность документов, прилагаемых к заявке.</w:t>
      </w:r>
    </w:p>
    <w:p w:rsidR="00FF48BC" w:rsidRPr="00DA385C" w:rsidRDefault="00FF48BC" w:rsidP="00B7386A">
      <w:pPr>
        <w:pStyle w:val="1"/>
        <w:spacing w:before="0" w:after="0" w:line="240" w:lineRule="auto"/>
        <w:ind w:firstLine="567"/>
        <w:rPr>
          <w:rFonts w:cs="Times New Roman"/>
          <w:color w:val="auto"/>
          <w:sz w:val="22"/>
          <w:szCs w:val="22"/>
        </w:rPr>
      </w:pPr>
      <w:r w:rsidRPr="00DA385C">
        <w:rPr>
          <w:rFonts w:cs="Times New Roman"/>
          <w:color w:val="auto"/>
          <w:sz w:val="22"/>
          <w:szCs w:val="22"/>
        </w:rPr>
        <w:t>3.5. Поступившая заявка и документы, в том числе из МФЦ, регистрируются с присвоением входящего номера и указанием даты получения.</w:t>
      </w:r>
    </w:p>
    <w:p w:rsidR="00FF48BC" w:rsidRPr="00DA385C" w:rsidRDefault="00FF48BC" w:rsidP="00A11711">
      <w:pPr>
        <w:ind w:firstLine="567"/>
        <w:jc w:val="both"/>
        <w:rPr>
          <w:sz w:val="22"/>
        </w:rPr>
      </w:pPr>
      <w:r w:rsidRPr="00DA385C">
        <w:rPr>
          <w:sz w:val="22"/>
        </w:rPr>
        <w:t xml:space="preserve">3.6. Если заявка и документы представляются заявителем (представителем заявителя) в Администрацию или МФЦ лично, то заявителю (представителю заявителя) выдается копия заявки с отметкой о получении. </w:t>
      </w:r>
    </w:p>
    <w:p w:rsidR="00FF48BC" w:rsidRPr="00DA385C" w:rsidRDefault="00FF48BC" w:rsidP="00B7386A">
      <w:pPr>
        <w:ind w:firstLine="567"/>
        <w:jc w:val="both"/>
        <w:rPr>
          <w:sz w:val="22"/>
        </w:rPr>
      </w:pPr>
      <w:r w:rsidRPr="00DA385C">
        <w:rPr>
          <w:sz w:val="22"/>
        </w:rPr>
        <w:t>3.7. В случае, если заявка и документы представлены в Администрацию посредством почтового отправления, копия заявки с отметкой о получении направляется Администрацией заявителю (представителю заявителя) указанным в заявке способом.</w:t>
      </w:r>
    </w:p>
    <w:p w:rsidR="00FF48BC" w:rsidRPr="00DA385C" w:rsidRDefault="00FF48BC" w:rsidP="00B7386A">
      <w:pPr>
        <w:ind w:firstLine="567"/>
        <w:jc w:val="both"/>
        <w:rPr>
          <w:sz w:val="22"/>
        </w:rPr>
      </w:pPr>
      <w:r w:rsidRPr="00DA385C">
        <w:rPr>
          <w:sz w:val="22"/>
        </w:rPr>
        <w:t>3.8. Заявка и документы (при их наличии), представленные заявителем (представителем заявителя) через МФЦ передаются МФЦ, в Администрацию на бумажном носителе в срок, установленный соглашением, заключенным Администрацией с МФЦ.</w:t>
      </w:r>
    </w:p>
    <w:p w:rsidR="00FF48BC" w:rsidRPr="00DA385C" w:rsidRDefault="00FF48BC" w:rsidP="00B7386A">
      <w:pPr>
        <w:ind w:firstLine="567"/>
        <w:jc w:val="both"/>
        <w:rPr>
          <w:sz w:val="22"/>
        </w:rPr>
      </w:pPr>
      <w:r w:rsidRPr="00DA385C">
        <w:rPr>
          <w:sz w:val="22"/>
        </w:rPr>
        <w:t xml:space="preserve">3.9. Зарегистрированная заявка и документы при отсутствии оснований, предусмотренных пунктом 2.11 Административного регламента, передаются на рассмотрение главе Администрации, который определяет исполнителя, ответственного за работу с поступившей заявкой (далее – ответственный исполнитель). </w:t>
      </w:r>
    </w:p>
    <w:p w:rsidR="00FF48BC" w:rsidRPr="00DA385C" w:rsidRDefault="00FF48BC" w:rsidP="00B7386A">
      <w:pPr>
        <w:ind w:firstLine="567"/>
        <w:jc w:val="both"/>
        <w:rPr>
          <w:sz w:val="22"/>
        </w:rPr>
      </w:pPr>
      <w:r w:rsidRPr="00DA385C">
        <w:rPr>
          <w:sz w:val="22"/>
        </w:rPr>
        <w:t>3.10. Продолжительность административной процедуры (максимальный срок ее выполнения) составляет один рабочий день со дня поступления заявки и документов (при их наличии) в Администрацию.</w:t>
      </w:r>
    </w:p>
    <w:p w:rsidR="00FF48BC" w:rsidRPr="00DA385C" w:rsidRDefault="00FF48BC" w:rsidP="00B7386A">
      <w:pPr>
        <w:ind w:firstLine="567"/>
        <w:jc w:val="both"/>
        <w:rPr>
          <w:sz w:val="22"/>
        </w:rPr>
      </w:pPr>
      <w:r w:rsidRPr="00DA385C">
        <w:rPr>
          <w:sz w:val="22"/>
        </w:rPr>
        <w:t>3.11. Результатом административной процедуры является прием и регистрация поступившей заявки, определение ответственного исполнителя либо направление заявителю (представителю заявителя) отказа в приеме к рассмотрению документов для предоставления муниципальной услуги.</w:t>
      </w:r>
    </w:p>
    <w:p w:rsidR="00FF48BC" w:rsidRPr="00DA385C" w:rsidRDefault="00FF48BC" w:rsidP="00B7386A">
      <w:pPr>
        <w:ind w:firstLine="567"/>
        <w:jc w:val="both"/>
        <w:rPr>
          <w:sz w:val="22"/>
        </w:rPr>
      </w:pPr>
    </w:p>
    <w:p w:rsidR="00FF48BC" w:rsidRPr="00DA385C" w:rsidRDefault="00FF48BC" w:rsidP="003D13BB">
      <w:pPr>
        <w:pStyle w:val="ConsPlusNormal0"/>
        <w:ind w:left="57" w:right="57" w:firstLine="539"/>
        <w:jc w:val="center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Формирование и направление межведомственных запросов, получение документов по запросу</w:t>
      </w:r>
    </w:p>
    <w:p w:rsidR="00FF48BC" w:rsidRPr="00DA385C" w:rsidRDefault="00FF48BC" w:rsidP="003D13BB">
      <w:pPr>
        <w:pStyle w:val="ConsPlusNormal0"/>
        <w:ind w:left="57" w:right="57" w:firstLine="539"/>
        <w:jc w:val="center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3D13BB">
      <w:pPr>
        <w:pStyle w:val="ConsPlusNormal0"/>
        <w:ind w:left="57" w:right="57" w:firstLine="539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 xml:space="preserve">3.12. Основанием для начала административной процедуры является непредставление заявителем документов, предусмотренных </w:t>
      </w:r>
      <w:hyperlink w:anchor="P180" w:history="1">
        <w:r w:rsidRPr="00DA385C">
          <w:rPr>
            <w:rStyle w:val="Hyperlink"/>
            <w:rFonts w:ascii="Times New Roman" w:hAnsi="Times New Roman"/>
            <w:color w:val="auto"/>
            <w:szCs w:val="22"/>
            <w:u w:val="none"/>
          </w:rPr>
          <w:t xml:space="preserve">пунктом </w:t>
        </w:r>
      </w:hyperlink>
      <w:r w:rsidRPr="00DA385C">
        <w:rPr>
          <w:rStyle w:val="Hyperlink"/>
          <w:rFonts w:ascii="Times New Roman" w:hAnsi="Times New Roman"/>
          <w:color w:val="auto"/>
          <w:szCs w:val="22"/>
          <w:u w:val="none"/>
        </w:rPr>
        <w:t>2.6</w:t>
      </w:r>
      <w:r w:rsidRPr="00DA385C">
        <w:rPr>
          <w:rFonts w:ascii="Times New Roman" w:hAnsi="Times New Roman" w:cs="Times New Roman"/>
          <w:color w:val="auto"/>
          <w:szCs w:val="22"/>
        </w:rPr>
        <w:t xml:space="preserve"> Административного регламента.</w:t>
      </w:r>
    </w:p>
    <w:p w:rsidR="00FF48BC" w:rsidRPr="00DA385C" w:rsidRDefault="00FF48BC" w:rsidP="003D13BB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 xml:space="preserve">3.13. Межведомственные запросы направляются ответственным исполнителем не позднее рабочего дня, следующего за днем принятия заявки к рассмотрению. </w:t>
      </w:r>
    </w:p>
    <w:p w:rsidR="00FF48BC" w:rsidRPr="00DA385C" w:rsidRDefault="00FF48BC" w:rsidP="003D13BB">
      <w:pPr>
        <w:ind w:firstLine="567"/>
        <w:jc w:val="both"/>
        <w:rPr>
          <w:sz w:val="22"/>
        </w:rPr>
      </w:pPr>
      <w:r w:rsidRPr="00DA385C">
        <w:rPr>
          <w:sz w:val="22"/>
        </w:rPr>
        <w:t xml:space="preserve">3.14. Направление межведомственных запросов осуществляется в соответствии с требованиями ФЗ № 210-ФЗ.  </w:t>
      </w:r>
    </w:p>
    <w:p w:rsidR="00FF48BC" w:rsidRPr="00DA385C" w:rsidRDefault="00FF48BC" w:rsidP="003D13BB">
      <w:pPr>
        <w:ind w:firstLine="567"/>
        <w:jc w:val="both"/>
        <w:rPr>
          <w:sz w:val="22"/>
        </w:rPr>
      </w:pPr>
      <w:r w:rsidRPr="00DA385C">
        <w:rPr>
          <w:sz w:val="22"/>
        </w:rPr>
        <w:t>3.15. Ответы на межведомственные запросы на бумажном носителе приобщаются к заявке.</w:t>
      </w:r>
    </w:p>
    <w:p w:rsidR="00FF48BC" w:rsidRPr="00DA385C" w:rsidRDefault="00FF48BC" w:rsidP="003D13BB">
      <w:pPr>
        <w:ind w:firstLine="567"/>
        <w:jc w:val="both"/>
        <w:rPr>
          <w:sz w:val="22"/>
        </w:rPr>
      </w:pPr>
      <w:r w:rsidRPr="00DA385C">
        <w:rPr>
          <w:sz w:val="22"/>
        </w:rPr>
        <w:t>3.16. Продолжительность административной процедуры (максимальный срок ее выполнения) составляет 1 рабочий день.</w:t>
      </w:r>
    </w:p>
    <w:p w:rsidR="00FF48BC" w:rsidRPr="00DA385C" w:rsidRDefault="00FF48BC" w:rsidP="003D13BB">
      <w:pPr>
        <w:ind w:firstLine="567"/>
        <w:jc w:val="both"/>
        <w:rPr>
          <w:sz w:val="22"/>
        </w:rPr>
      </w:pPr>
      <w:r w:rsidRPr="00DA385C">
        <w:rPr>
          <w:sz w:val="22"/>
        </w:rPr>
        <w:t>3.17. Результатом административной процедуры является получение ответов на межведомственные запросы о предоставлении документов и информации для предоставления муниципальной услуги.</w:t>
      </w:r>
    </w:p>
    <w:p w:rsidR="00FF48BC" w:rsidRPr="00DA385C" w:rsidRDefault="00FF48BC" w:rsidP="003D13BB">
      <w:pPr>
        <w:pStyle w:val="ConsPlusNormal0"/>
        <w:ind w:firstLine="540"/>
        <w:jc w:val="both"/>
        <w:rPr>
          <w:rFonts w:ascii="Times New Roman" w:hAnsi="Times New Roman" w:cs="Times New Roman"/>
          <w:color w:val="auto"/>
          <w:szCs w:val="22"/>
        </w:rPr>
      </w:pPr>
      <w:bookmarkStart w:id="1" w:name="__DdeLink__2951_91139366042"/>
      <w:bookmarkEnd w:id="1"/>
    </w:p>
    <w:p w:rsidR="00FF48BC" w:rsidRPr="00DA385C" w:rsidRDefault="00FF48BC" w:rsidP="003D13BB">
      <w:pPr>
        <w:pStyle w:val="ConsPlusNormal0"/>
        <w:ind w:firstLine="540"/>
        <w:jc w:val="center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Проверка представленных документов, принятие решения о предоставлении (отказе в предоставлении) муниципальной услуги</w:t>
      </w:r>
    </w:p>
    <w:p w:rsidR="00FF48BC" w:rsidRPr="00DA385C" w:rsidRDefault="00FF48BC" w:rsidP="003D13BB">
      <w:pPr>
        <w:pStyle w:val="ConsPlusNormal0"/>
        <w:ind w:left="57" w:right="57" w:firstLine="539"/>
        <w:jc w:val="center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3D13BB">
      <w:pPr>
        <w:ind w:firstLine="567"/>
        <w:jc w:val="both"/>
        <w:rPr>
          <w:sz w:val="22"/>
        </w:rPr>
      </w:pPr>
      <w:r w:rsidRPr="00DA385C">
        <w:rPr>
          <w:sz w:val="22"/>
        </w:rPr>
        <w:t>3.18. Основанием для начала административной процедуры является поступление зарегистрированной заявки и приложенной к ней комплекта документов на рассмотрение ответственному исполнителю.</w:t>
      </w:r>
    </w:p>
    <w:p w:rsidR="00FF48BC" w:rsidRPr="00DA385C" w:rsidRDefault="00FF48BC" w:rsidP="003D13BB">
      <w:pPr>
        <w:ind w:firstLine="567"/>
        <w:jc w:val="both"/>
        <w:rPr>
          <w:sz w:val="22"/>
        </w:rPr>
      </w:pPr>
      <w:r w:rsidRPr="00DA385C">
        <w:rPr>
          <w:sz w:val="22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FF48BC" w:rsidRPr="00DA385C" w:rsidRDefault="00FF48BC" w:rsidP="003D13BB">
      <w:pPr>
        <w:ind w:firstLine="567"/>
        <w:jc w:val="both"/>
        <w:rPr>
          <w:sz w:val="22"/>
        </w:rPr>
      </w:pPr>
      <w:r w:rsidRPr="00DA385C">
        <w:rPr>
          <w:sz w:val="22"/>
        </w:rPr>
        <w:t>3.19. Ответственный исполнитель осуществляет проверку:</w:t>
      </w:r>
    </w:p>
    <w:p w:rsidR="00FF48BC" w:rsidRPr="00DA385C" w:rsidRDefault="00FF48BC" w:rsidP="003D13BB">
      <w:pPr>
        <w:ind w:firstLine="567"/>
        <w:jc w:val="both"/>
        <w:rPr>
          <w:sz w:val="22"/>
        </w:rPr>
      </w:pPr>
      <w:r w:rsidRPr="00DA385C">
        <w:rPr>
          <w:sz w:val="22"/>
        </w:rPr>
        <w:t>3.19.1. полноты и достоверности сведений, содержащихся в представленных документах;</w:t>
      </w:r>
    </w:p>
    <w:p w:rsidR="00FF48BC" w:rsidRPr="00DA385C" w:rsidRDefault="00FF48BC" w:rsidP="003D13BB">
      <w:pPr>
        <w:pStyle w:val="BodyText"/>
        <w:spacing w:after="0" w:line="240" w:lineRule="auto"/>
        <w:ind w:firstLine="567"/>
        <w:jc w:val="both"/>
        <w:rPr>
          <w:rFonts w:ascii="Times New Roman" w:hAnsi="Times New Roman"/>
          <w:color w:val="auto"/>
          <w:sz w:val="22"/>
          <w:szCs w:val="22"/>
        </w:rPr>
      </w:pPr>
      <w:r w:rsidRPr="00DA385C">
        <w:rPr>
          <w:rFonts w:ascii="Times New Roman" w:hAnsi="Times New Roman"/>
          <w:color w:val="auto"/>
          <w:sz w:val="22"/>
          <w:szCs w:val="22"/>
        </w:rPr>
        <w:t>3.20. По результатам проверки представленных документов, в случае отсутствия оснований для отказа в предоставлении разрешения на осуществление земляных работ, предусмотренных пунктом 2.11 Административного регламента, ответственный исполнитель подготавливает проект разрешения на осуществление земляных работ.</w:t>
      </w:r>
    </w:p>
    <w:p w:rsidR="00FF48BC" w:rsidRPr="00DA385C" w:rsidRDefault="00FF48BC" w:rsidP="003D13BB">
      <w:pPr>
        <w:pStyle w:val="BodyText"/>
        <w:spacing w:after="0" w:line="240" w:lineRule="auto"/>
        <w:ind w:firstLine="567"/>
        <w:jc w:val="both"/>
        <w:rPr>
          <w:rFonts w:ascii="Times New Roman" w:hAnsi="Times New Roman"/>
          <w:color w:val="auto"/>
          <w:sz w:val="22"/>
          <w:szCs w:val="22"/>
        </w:rPr>
      </w:pPr>
      <w:r w:rsidRPr="00DA385C">
        <w:rPr>
          <w:rFonts w:ascii="Times New Roman" w:hAnsi="Times New Roman"/>
          <w:color w:val="auto"/>
          <w:sz w:val="22"/>
          <w:szCs w:val="22"/>
        </w:rPr>
        <w:t>3.21. Проект разрешения на осуществление земляных работ оформляется в двух экземплярах по установленной форме.</w:t>
      </w:r>
    </w:p>
    <w:p w:rsidR="00FF48BC" w:rsidRPr="00DA385C" w:rsidRDefault="00FF48BC" w:rsidP="003D13BB">
      <w:pPr>
        <w:pStyle w:val="BodyText"/>
        <w:spacing w:after="0" w:line="240" w:lineRule="auto"/>
        <w:ind w:firstLine="567"/>
        <w:jc w:val="both"/>
        <w:rPr>
          <w:rFonts w:ascii="Times New Roman" w:hAnsi="Times New Roman"/>
          <w:color w:val="auto"/>
          <w:sz w:val="22"/>
          <w:szCs w:val="22"/>
        </w:rPr>
      </w:pPr>
      <w:r w:rsidRPr="00DA385C">
        <w:rPr>
          <w:rFonts w:ascii="Times New Roman" w:hAnsi="Times New Roman"/>
          <w:color w:val="auto"/>
          <w:sz w:val="22"/>
          <w:szCs w:val="22"/>
        </w:rPr>
        <w:t>3.22. Подготовленное ответственным исполнителем разрешение на  осуществление земляных работ подписывается начальником отдела архитектуры и муниципального хозяйства администрации Никольского района Пензенской области в срок, не позднее, чем за один день до истечения установленного срока рассмотрения заявления о выдаче разрешения на осуществление земляных работ.</w:t>
      </w:r>
    </w:p>
    <w:p w:rsidR="00FF48BC" w:rsidRPr="00DA385C" w:rsidRDefault="00FF48BC" w:rsidP="000566B4">
      <w:pPr>
        <w:pStyle w:val="BodyText"/>
        <w:spacing w:after="0" w:line="240" w:lineRule="auto"/>
        <w:ind w:firstLine="567"/>
        <w:jc w:val="both"/>
        <w:rPr>
          <w:rFonts w:ascii="Times New Roman" w:hAnsi="Times New Roman"/>
          <w:color w:val="auto"/>
          <w:sz w:val="22"/>
          <w:szCs w:val="22"/>
        </w:rPr>
      </w:pPr>
      <w:r w:rsidRPr="00DA385C">
        <w:rPr>
          <w:rFonts w:ascii="Times New Roman" w:hAnsi="Times New Roman"/>
          <w:color w:val="auto"/>
          <w:sz w:val="22"/>
          <w:szCs w:val="22"/>
        </w:rPr>
        <w:t xml:space="preserve">3.23. В случае выявления оснований для отказа в предоставлении разрешения на осуществление земляных работ, указанных в </w:t>
      </w:r>
      <w:hyperlink w:anchor="P188" w:history="1">
        <w:r w:rsidRPr="00DA385C">
          <w:rPr>
            <w:rFonts w:ascii="Times New Roman" w:hAnsi="Times New Roman"/>
            <w:color w:val="auto"/>
            <w:sz w:val="22"/>
            <w:szCs w:val="22"/>
          </w:rPr>
          <w:t xml:space="preserve">пункте </w:t>
        </w:r>
      </w:hyperlink>
      <w:r w:rsidRPr="00DA385C">
        <w:rPr>
          <w:rFonts w:ascii="Times New Roman" w:hAnsi="Times New Roman"/>
          <w:color w:val="auto"/>
          <w:sz w:val="22"/>
          <w:szCs w:val="22"/>
        </w:rPr>
        <w:t>2.11 Административного регламента, ответственный исполнитель, в течение одного рабочего дня готовит  письмо об отказе в предоставлении разрешения на  осуществление земляных работ с указанием причин отказа, которое подписывается начальником отдела архитектуры и муниципального хозяйства администрации Никольского района Пензенской области не позднее, чем за один день до истечения установленного срока рассмотрения заявления о предоставлении разрешения на осуществление земляных работ.</w:t>
      </w:r>
    </w:p>
    <w:p w:rsidR="00FF48BC" w:rsidRPr="00DA385C" w:rsidRDefault="00FF48BC" w:rsidP="003D13BB">
      <w:pPr>
        <w:ind w:firstLine="567"/>
        <w:jc w:val="both"/>
        <w:rPr>
          <w:sz w:val="22"/>
        </w:rPr>
      </w:pPr>
      <w:r w:rsidRPr="00DA385C">
        <w:rPr>
          <w:sz w:val="22"/>
        </w:rPr>
        <w:t>3.24. Результатом административной процедуры является подписанное  разрешение на  осуществление земляных работ либо письмо об отказе в предоставлении такого разрешения.</w:t>
      </w:r>
    </w:p>
    <w:p w:rsidR="00FF48BC" w:rsidRPr="00DA385C" w:rsidRDefault="00FF48BC" w:rsidP="003D13BB">
      <w:pPr>
        <w:pStyle w:val="ConsPlusNormal0"/>
        <w:ind w:left="57" w:right="57"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3.25. Максимальный срок выполнения административной процедуры — два рабочих дня со дня поступления заявления ответственному исполнителю.</w:t>
      </w:r>
    </w:p>
    <w:p w:rsidR="00FF48BC" w:rsidRPr="00DA385C" w:rsidRDefault="00FF48BC" w:rsidP="0025312F">
      <w:pPr>
        <w:pStyle w:val="BodyText"/>
        <w:spacing w:after="0" w:line="100" w:lineRule="atLeast"/>
        <w:ind w:firstLine="567"/>
        <w:jc w:val="center"/>
        <w:rPr>
          <w:rFonts w:ascii="Times New Roman" w:hAnsi="Times New Roman"/>
          <w:color w:val="auto"/>
          <w:sz w:val="22"/>
          <w:szCs w:val="22"/>
        </w:rPr>
      </w:pPr>
    </w:p>
    <w:p w:rsidR="00FF48BC" w:rsidRPr="00DA385C" w:rsidRDefault="00FF48BC" w:rsidP="008359E1">
      <w:pPr>
        <w:pStyle w:val="BodyText"/>
        <w:ind w:firstLine="567"/>
        <w:jc w:val="center"/>
        <w:rPr>
          <w:rFonts w:ascii="Times New Roman" w:hAnsi="Times New Roman"/>
          <w:color w:val="auto"/>
          <w:sz w:val="22"/>
          <w:szCs w:val="22"/>
        </w:rPr>
      </w:pPr>
      <w:r w:rsidRPr="00DA385C">
        <w:rPr>
          <w:rFonts w:ascii="Times New Roman" w:hAnsi="Times New Roman"/>
          <w:color w:val="auto"/>
          <w:sz w:val="22"/>
          <w:szCs w:val="22"/>
        </w:rPr>
        <w:t>Выдача результата муниципальной услуги</w:t>
      </w:r>
    </w:p>
    <w:p w:rsidR="00FF48BC" w:rsidRPr="00DA385C" w:rsidRDefault="00FF48BC" w:rsidP="008359E1">
      <w:pPr>
        <w:ind w:firstLine="709"/>
        <w:jc w:val="both"/>
        <w:rPr>
          <w:sz w:val="22"/>
        </w:rPr>
      </w:pPr>
      <w:r w:rsidRPr="00DA385C">
        <w:rPr>
          <w:sz w:val="22"/>
        </w:rPr>
        <w:t>3.26. Основанием для начала административной процедуры является подписанное разрешение на  осуществление земляных работ либо зарегистрированное письмо об отказе в предоставлении разрешения на осуществление земляных работ.</w:t>
      </w:r>
    </w:p>
    <w:p w:rsidR="00FF48BC" w:rsidRPr="00DA385C" w:rsidRDefault="00FF48BC" w:rsidP="008359E1">
      <w:pPr>
        <w:ind w:firstLine="709"/>
        <w:jc w:val="both"/>
        <w:rPr>
          <w:sz w:val="22"/>
        </w:rPr>
      </w:pPr>
      <w:r w:rsidRPr="00DA385C">
        <w:rPr>
          <w:sz w:val="22"/>
        </w:rPr>
        <w:t>3.27. Один экземпляр разрешения на осуществление земляных работ или письма об отказе в предоставлении разрешения на осуществление земляных работ выдаются непосредственно заявителю (его представителю) либо направляются им способом, указанным в заявке, не позднее рабочего дня, следующего за вторым рабочим днем со дня поступления заявки в Администрацию.</w:t>
      </w:r>
    </w:p>
    <w:p w:rsidR="00FF48BC" w:rsidRPr="00DA385C" w:rsidRDefault="00FF48BC" w:rsidP="008359E1">
      <w:pPr>
        <w:ind w:firstLine="567"/>
        <w:jc w:val="both"/>
        <w:rPr>
          <w:sz w:val="22"/>
        </w:rPr>
      </w:pPr>
      <w:r w:rsidRPr="00DA385C">
        <w:rPr>
          <w:sz w:val="22"/>
        </w:rPr>
        <w:t>3.28. При наличии в заявке указания о выдаче результата предоставления муниципальной услуги через МФЦ по месту представления заявки Администрация обеспечивает его передачу в МФЦ для выдачи заявителю не позднее рабочего дня, следующего за вторым рабочим днем со дня поступления заявки в Администрацию.</w:t>
      </w:r>
    </w:p>
    <w:p w:rsidR="00FF48BC" w:rsidRPr="00DA385C" w:rsidRDefault="00FF48BC" w:rsidP="008359E1">
      <w:pPr>
        <w:ind w:firstLine="709"/>
        <w:jc w:val="both"/>
        <w:rPr>
          <w:sz w:val="22"/>
        </w:rPr>
      </w:pPr>
      <w:r w:rsidRPr="00DA385C">
        <w:rPr>
          <w:sz w:val="22"/>
        </w:rPr>
        <w:t>3.29. Результатом административной процедуры является предоставление заявителю разрешения на осуществление земляных работ либо письма об отказе в предоставлении такого разрешения.</w:t>
      </w:r>
    </w:p>
    <w:p w:rsidR="00FF48BC" w:rsidRPr="00DA385C" w:rsidRDefault="00FF48BC" w:rsidP="008359E1">
      <w:pPr>
        <w:pStyle w:val="ConsPlusNormal0"/>
        <w:jc w:val="center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867D6F">
      <w:pPr>
        <w:pStyle w:val="ConsPlusNormal0"/>
        <w:jc w:val="center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  <w:lang w:val="en-US"/>
        </w:rPr>
        <w:t>I</w:t>
      </w:r>
      <w:r w:rsidRPr="00DA385C">
        <w:rPr>
          <w:rFonts w:ascii="Times New Roman" w:hAnsi="Times New Roman" w:cs="Times New Roman"/>
          <w:color w:val="auto"/>
          <w:szCs w:val="22"/>
        </w:rPr>
        <w:t>V. Формы контроля за исполнением Административного</w:t>
      </w:r>
    </w:p>
    <w:p w:rsidR="00FF48BC" w:rsidRPr="00DA385C" w:rsidRDefault="00FF48BC" w:rsidP="00867D6F">
      <w:pPr>
        <w:pStyle w:val="ConsPlusNormal0"/>
        <w:jc w:val="center"/>
        <w:rPr>
          <w:rFonts w:ascii="Times New Roman" w:hAnsi="Times New Roman" w:cs="Times New Roman"/>
          <w:bCs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регламента</w:t>
      </w:r>
    </w:p>
    <w:p w:rsidR="00FF48BC" w:rsidRPr="00DA385C" w:rsidRDefault="00FF48BC" w:rsidP="00867D6F">
      <w:pPr>
        <w:ind w:firstLine="709"/>
        <w:jc w:val="both"/>
        <w:rPr>
          <w:bCs/>
          <w:sz w:val="22"/>
        </w:rPr>
      </w:pPr>
    </w:p>
    <w:p w:rsidR="00FF48BC" w:rsidRPr="00DA385C" w:rsidRDefault="00FF48BC" w:rsidP="00867D6F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начальником отдела архитектуры и муниципального хозяйства,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FF48BC" w:rsidRPr="00DA385C" w:rsidRDefault="00FF48BC" w:rsidP="00867D6F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FF48BC" w:rsidRPr="00DA385C" w:rsidRDefault="00FF48BC" w:rsidP="00867D6F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FF48BC" w:rsidRPr="00DA385C" w:rsidRDefault="00FF48BC" w:rsidP="00867D6F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FF48BC" w:rsidRPr="00DA385C" w:rsidRDefault="00FF48BC" w:rsidP="00867D6F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Периодичность осуществления проверок определяется главой Администрации.</w:t>
      </w:r>
    </w:p>
    <w:p w:rsidR="00FF48BC" w:rsidRPr="00DA385C" w:rsidRDefault="00FF48BC" w:rsidP="00867D6F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граждан и юридических лиц, связанных с нарушениями при предоставлении муниципальной услуги.</w:t>
      </w:r>
    </w:p>
    <w:p w:rsidR="00FF48BC" w:rsidRPr="00DA385C" w:rsidRDefault="00FF48BC" w:rsidP="00867D6F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Плановые и внеплановые проверки проводятся на основании распоряжений Администрации.</w:t>
      </w:r>
    </w:p>
    <w:p w:rsidR="00FF48BC" w:rsidRPr="00DA385C" w:rsidRDefault="00FF48BC" w:rsidP="00867D6F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FF48BC" w:rsidRPr="00DA385C" w:rsidRDefault="00FF48BC" w:rsidP="00867D6F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FF48BC" w:rsidRPr="00DA385C" w:rsidRDefault="00FF48BC" w:rsidP="00867D6F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4.5. Ответственные исполнители несут персональную ответственность за:</w:t>
      </w:r>
    </w:p>
    <w:p w:rsidR="00FF48BC" w:rsidRPr="00DA385C" w:rsidRDefault="00FF48BC" w:rsidP="00867D6F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FF48BC" w:rsidRPr="00DA385C" w:rsidRDefault="00FF48BC" w:rsidP="00867D6F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4.5.2. соблюдение сроков выполнения административных процедур при предоставлении муниципальной услуги.</w:t>
      </w:r>
    </w:p>
    <w:p w:rsidR="00FF48BC" w:rsidRPr="00DA385C" w:rsidRDefault="00FF48BC" w:rsidP="00867D6F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Региональный портал.</w:t>
      </w:r>
    </w:p>
    <w:p w:rsidR="00FF48BC" w:rsidRPr="00DA385C" w:rsidRDefault="00FF48BC" w:rsidP="00867D6F">
      <w:pPr>
        <w:pStyle w:val="ConsPlusNormal0"/>
        <w:ind w:firstLine="567"/>
        <w:jc w:val="both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867D6F">
      <w:pPr>
        <w:pStyle w:val="ConsPlusNormal0"/>
        <w:jc w:val="center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V.  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 многофункционального центра, работника многофункционального центра, а также организаций, осуществляющих функции  по предоставлению муниципальных услуг, или их работников</w:t>
      </w:r>
    </w:p>
    <w:p w:rsidR="00FF48BC" w:rsidRPr="00DA385C" w:rsidRDefault="00FF48BC" w:rsidP="00867D6F">
      <w:pPr>
        <w:pStyle w:val="ConsPlusNormal0"/>
        <w:jc w:val="both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 Администрации, в Едином портале, Региональном портале.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Указанная информация также может быть сообщена заявителю в устной и (или) в письменной форме.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5.4. Порядок подачи и рассмотрения жалобы на решения и действия (бездействие) должностных лиц, муниципальных служащих Администрации.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5.4.1. Заявитель может обратиться с жалобой, в том числе, в следующих случаях: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1) нарушение срока регистрации запроса о предоставлении муниципальной услуги;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2) нарушение срока предоставления муниципальной услуги;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7)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8) нарушение срока или порядка выдачи документов по результатам предоставления муниципальной услуги;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 Жалоба регистрируется в день ее поступления.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 xml:space="preserve">5.4.4. Жалоба на решения и действия (бездействие) главы Администрации подается Главе администрации. 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5.4.5.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5.4.6.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5.4.7. В электронном виде жалоба может быть подана заявителем посредством: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а) официального сайта Администрации;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б) электронной почты Администрации;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в) Единого портала;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г) Регионального портала;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д) федеральной муниципальной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5.4.8. Подача жалобы и документов, предусмотренных подпунктами 5.4.5 и 5.4.6. настоящего пункта Административного регламента, в электронном виде осуществляется заявителем (уполномоченным представителем заявителя) в соответствии с действующим законодательством.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5.4.9.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5.4.10. Жалоба может быть подана заявителем через МФЦ.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органом, предоставляющим муниципальную услугу, но не позднее следующего рабочего дня со дня поступления жалобы.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При этом срок рассмотрения жалобы исчисляется со дня регистрации жалобы в Администрации. Жалоба регистрируется в день поступления.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5.5. Жалоба должна содержать: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1) наименование Администрации, должностного лица Администрации,  муниципального служащего, решения и действия (бездействие) которых обжалуются;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3) сведения об обжалуемых решениях и действиях (бездействии)  Администрации, должностного лица Администрации, муниципального служащего;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4)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5.8. Основания для приостановления рассмотрения жалобы законодательством не предусмотрены.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5.9. По результатам рассмотрения жалобы принимается одно из следующих решений: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- в удовлетворении жалобы отказывается.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5.10. Не позднее дня, следующего за днем принятия решения, указанного в пункте 5.9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В случае признания жалобы подлежащей удовлетворению в ответе заявителю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FF48BC" w:rsidRPr="00DA385C" w:rsidRDefault="00FF48BC" w:rsidP="00867D6F">
      <w:pPr>
        <w:autoSpaceDE w:val="0"/>
        <w:autoSpaceDN w:val="0"/>
        <w:adjustRightInd w:val="0"/>
        <w:ind w:firstLine="540"/>
        <w:jc w:val="both"/>
        <w:rPr>
          <w:sz w:val="22"/>
        </w:rPr>
      </w:pPr>
      <w:r w:rsidRPr="00DA385C">
        <w:rPr>
          <w:sz w:val="22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FF48BC" w:rsidRPr="00DA385C" w:rsidRDefault="00FF48BC" w:rsidP="00867D6F">
      <w:pPr>
        <w:ind w:firstLine="709"/>
        <w:jc w:val="both"/>
        <w:rPr>
          <w:sz w:val="22"/>
        </w:rPr>
      </w:pPr>
      <w:r w:rsidRPr="00DA385C">
        <w:rPr>
          <w:sz w:val="22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</w:p>
    <w:p w:rsidR="00FF48BC" w:rsidRPr="00DA385C" w:rsidRDefault="00FF48BC" w:rsidP="00DC490E">
      <w:pPr>
        <w:ind w:right="-285"/>
        <w:rPr>
          <w:sz w:val="22"/>
        </w:rPr>
      </w:pPr>
    </w:p>
    <w:p w:rsidR="00FF48BC" w:rsidRPr="00DA385C" w:rsidRDefault="00FF48BC" w:rsidP="00614FCC">
      <w:pPr>
        <w:ind w:right="-285" w:firstLine="567"/>
        <w:jc w:val="right"/>
        <w:rPr>
          <w:sz w:val="22"/>
        </w:rPr>
      </w:pPr>
      <w:r w:rsidRPr="00DA385C">
        <w:rPr>
          <w:sz w:val="22"/>
        </w:rPr>
        <w:t>Приложение 1</w:t>
      </w:r>
    </w:p>
    <w:p w:rsidR="00FF48BC" w:rsidRPr="00DA385C" w:rsidRDefault="00FF48BC" w:rsidP="00614FCC">
      <w:pPr>
        <w:ind w:right="-285" w:firstLine="567"/>
        <w:jc w:val="right"/>
        <w:rPr>
          <w:sz w:val="22"/>
        </w:rPr>
      </w:pPr>
      <w:r w:rsidRPr="00DA385C">
        <w:rPr>
          <w:sz w:val="22"/>
        </w:rPr>
        <w:t>к Административному регламенту по</w:t>
      </w:r>
    </w:p>
    <w:p w:rsidR="00FF48BC" w:rsidRPr="00DA385C" w:rsidRDefault="00FF48BC" w:rsidP="00614FCC">
      <w:pPr>
        <w:ind w:right="-285" w:firstLine="567"/>
        <w:jc w:val="right"/>
        <w:rPr>
          <w:sz w:val="22"/>
        </w:rPr>
      </w:pPr>
      <w:r w:rsidRPr="00DA385C">
        <w:rPr>
          <w:sz w:val="22"/>
        </w:rPr>
        <w:t>предоставлению муниципальной услуги</w:t>
      </w:r>
    </w:p>
    <w:p w:rsidR="00FF48BC" w:rsidRPr="00DA385C" w:rsidRDefault="00FF48BC" w:rsidP="00614FCC">
      <w:pPr>
        <w:ind w:right="-285" w:firstLine="567"/>
        <w:jc w:val="right"/>
        <w:rPr>
          <w:sz w:val="22"/>
        </w:rPr>
      </w:pPr>
      <w:r w:rsidRPr="00DA385C">
        <w:rPr>
          <w:sz w:val="22"/>
        </w:rPr>
        <w:t>«Предоставление разрешения на осуществление</w:t>
      </w:r>
    </w:p>
    <w:p w:rsidR="00FF48BC" w:rsidRPr="00DA385C" w:rsidRDefault="00FF48BC" w:rsidP="00614FCC">
      <w:pPr>
        <w:ind w:right="-285" w:firstLine="567"/>
        <w:jc w:val="right"/>
        <w:rPr>
          <w:sz w:val="22"/>
        </w:rPr>
      </w:pPr>
      <w:r w:rsidRPr="00DA385C">
        <w:rPr>
          <w:sz w:val="22"/>
        </w:rPr>
        <w:t xml:space="preserve">земляных работ» </w:t>
      </w: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</w:p>
    <w:p w:rsidR="00FF48BC" w:rsidRPr="00DA385C" w:rsidRDefault="00FF48BC" w:rsidP="00614FCC">
      <w:pPr>
        <w:widowControl w:val="0"/>
        <w:autoSpaceDE w:val="0"/>
        <w:autoSpaceDN w:val="0"/>
        <w:adjustRightInd w:val="0"/>
        <w:ind w:right="-285" w:firstLine="720"/>
        <w:jc w:val="center"/>
        <w:rPr>
          <w:b/>
          <w:sz w:val="22"/>
        </w:rPr>
      </w:pPr>
      <w:r w:rsidRPr="00DA385C">
        <w:rPr>
          <w:b/>
          <w:sz w:val="22"/>
        </w:rPr>
        <w:t>ЗАЯВКА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ind w:right="-285" w:firstLine="720"/>
        <w:jc w:val="center"/>
        <w:rPr>
          <w:b/>
          <w:sz w:val="22"/>
        </w:rPr>
      </w:pPr>
      <w:r w:rsidRPr="00DA385C">
        <w:rPr>
          <w:b/>
          <w:sz w:val="22"/>
        </w:rPr>
        <w:t>на получение разрешения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ind w:right="-285" w:firstLine="720"/>
        <w:jc w:val="center"/>
        <w:rPr>
          <w:b/>
          <w:sz w:val="22"/>
        </w:rPr>
      </w:pPr>
      <w:r w:rsidRPr="00DA385C">
        <w:rPr>
          <w:b/>
          <w:sz w:val="22"/>
        </w:rPr>
        <w:t>на осуществление земляных работ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ind w:right="-285" w:firstLine="720"/>
        <w:jc w:val="center"/>
        <w:rPr>
          <w:sz w:val="22"/>
        </w:rPr>
      </w:pPr>
    </w:p>
    <w:p w:rsidR="00FF48BC" w:rsidRPr="00DA385C" w:rsidRDefault="00FF48BC" w:rsidP="00614FCC">
      <w:pPr>
        <w:pStyle w:val="ConsPlusNormal0"/>
        <w:tabs>
          <w:tab w:val="left" w:pos="1935"/>
        </w:tabs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 xml:space="preserve">           1. Заказчик (юридическое, физическое лицо, индивидуальный предприниматель) _______________________________________________________</w:t>
      </w:r>
    </w:p>
    <w:p w:rsidR="00FF48BC" w:rsidRPr="00DA385C" w:rsidRDefault="00FF48BC" w:rsidP="00614FCC">
      <w:pPr>
        <w:pStyle w:val="ConsPlusNormal0"/>
        <w:jc w:val="center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Для физического лица - Ф.И.О. (для юридического лица - полное наименование организации, Ф.И.О. уполномоченного представителя)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____________________________________________________________________</w:t>
      </w:r>
    </w:p>
    <w:p w:rsidR="00FF48BC" w:rsidRPr="00DA385C" w:rsidRDefault="00FF48BC" w:rsidP="00614FCC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(</w:t>
      </w:r>
      <w:r w:rsidRPr="00DA385C">
        <w:rPr>
          <w:rFonts w:ascii="Times New Roman" w:hAnsi="Times New Roman"/>
          <w:sz w:val="22"/>
          <w:szCs w:val="22"/>
          <w:lang w:eastAsia="en-US"/>
        </w:rPr>
        <w:t>почтовый адрес, адрес электронной почты</w:t>
      </w:r>
      <w:r w:rsidRPr="00DA385C">
        <w:rPr>
          <w:rFonts w:ascii="Times New Roman" w:hAnsi="Times New Roman"/>
          <w:sz w:val="22"/>
          <w:szCs w:val="22"/>
        </w:rPr>
        <w:t xml:space="preserve">, телефон) </w:t>
      </w:r>
    </w:p>
    <w:p w:rsidR="00FF48BC" w:rsidRPr="00DA385C" w:rsidRDefault="00FF48BC" w:rsidP="00614FCC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</w:p>
    <w:p w:rsidR="00FF48BC" w:rsidRPr="00DA385C" w:rsidRDefault="00FF48BC" w:rsidP="00614FCC">
      <w:pPr>
        <w:pStyle w:val="ConsPlusNonformat"/>
        <w:ind w:firstLine="708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 xml:space="preserve">2. цель, характер и </w:t>
      </w:r>
      <w:r w:rsidRPr="00DA385C">
        <w:rPr>
          <w:rFonts w:ascii="Times New Roman" w:hAnsi="Times New Roman"/>
          <w:sz w:val="22"/>
          <w:szCs w:val="22"/>
          <w:lang w:eastAsia="en-US"/>
        </w:rPr>
        <w:t>площадь занимаемой территории, необходимой для осуществления земляных работ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ind w:right="-285"/>
        <w:jc w:val="center"/>
        <w:rPr>
          <w:sz w:val="22"/>
        </w:rPr>
      </w:pPr>
    </w:p>
    <w:p w:rsidR="00FF48BC" w:rsidRPr="00DA385C" w:rsidRDefault="00FF48BC" w:rsidP="00614FCC">
      <w:pPr>
        <w:widowControl w:val="0"/>
        <w:autoSpaceDE w:val="0"/>
        <w:autoSpaceDN w:val="0"/>
        <w:adjustRightInd w:val="0"/>
        <w:ind w:right="-285" w:firstLine="708"/>
        <w:jc w:val="both"/>
        <w:rPr>
          <w:sz w:val="22"/>
        </w:rPr>
      </w:pPr>
      <w:r w:rsidRPr="00DA385C">
        <w:rPr>
          <w:sz w:val="22"/>
        </w:rPr>
        <w:t xml:space="preserve">3. Цель, характер и объем 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ind w:right="-285"/>
        <w:jc w:val="both"/>
        <w:rPr>
          <w:sz w:val="22"/>
        </w:rPr>
      </w:pPr>
      <w:r w:rsidRPr="00DA385C">
        <w:rPr>
          <w:sz w:val="22"/>
        </w:rPr>
        <w:t>____________________________________________________________________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ind w:right="-285"/>
        <w:jc w:val="both"/>
        <w:rPr>
          <w:sz w:val="22"/>
        </w:rPr>
      </w:pPr>
      <w:r w:rsidRPr="00DA385C">
        <w:rPr>
          <w:sz w:val="22"/>
        </w:rPr>
        <w:t>____________________________________________________________________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ind w:right="-285"/>
        <w:jc w:val="both"/>
        <w:rPr>
          <w:sz w:val="22"/>
        </w:rPr>
      </w:pPr>
      <w:r w:rsidRPr="00DA385C">
        <w:rPr>
          <w:sz w:val="22"/>
        </w:rPr>
        <w:t>____________________________________________________________________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ind w:right="-285"/>
        <w:jc w:val="both"/>
        <w:rPr>
          <w:sz w:val="22"/>
        </w:rPr>
      </w:pPr>
      <w:r w:rsidRPr="00DA385C">
        <w:rPr>
          <w:sz w:val="22"/>
        </w:rPr>
        <w:t>____________________________________________________________________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ind w:right="-285"/>
        <w:jc w:val="both"/>
        <w:rPr>
          <w:sz w:val="22"/>
        </w:rPr>
      </w:pPr>
      <w:r w:rsidRPr="00DA385C">
        <w:rPr>
          <w:sz w:val="22"/>
        </w:rPr>
        <w:t>____________________________________________________________________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ind w:right="-285"/>
        <w:jc w:val="center"/>
        <w:rPr>
          <w:sz w:val="22"/>
        </w:rPr>
      </w:pPr>
      <w:r w:rsidRPr="00DA385C">
        <w:rPr>
          <w:sz w:val="22"/>
        </w:rPr>
        <w:t>(тип вскрываемого покрытия) (площадь в кв. м)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ind w:right="-285" w:firstLine="708"/>
        <w:jc w:val="both"/>
        <w:rPr>
          <w:sz w:val="22"/>
        </w:rPr>
      </w:pPr>
      <w:r w:rsidRPr="00DA385C">
        <w:rPr>
          <w:sz w:val="22"/>
        </w:rPr>
        <w:t xml:space="preserve">4. Место проведения работ 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ind w:right="-285"/>
        <w:jc w:val="both"/>
        <w:rPr>
          <w:sz w:val="22"/>
        </w:rPr>
      </w:pPr>
      <w:r w:rsidRPr="00DA385C">
        <w:rPr>
          <w:sz w:val="22"/>
        </w:rPr>
        <w:t>____________________________________________________________________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ind w:right="-285"/>
        <w:jc w:val="both"/>
        <w:rPr>
          <w:sz w:val="22"/>
        </w:rPr>
      </w:pPr>
      <w:r w:rsidRPr="00DA385C">
        <w:rPr>
          <w:sz w:val="22"/>
        </w:rPr>
        <w:t>____________________________________________________________________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ind w:right="-285" w:firstLine="708"/>
        <w:jc w:val="both"/>
        <w:rPr>
          <w:sz w:val="22"/>
        </w:rPr>
      </w:pPr>
      <w:r w:rsidRPr="00DA385C">
        <w:rPr>
          <w:sz w:val="22"/>
        </w:rPr>
        <w:t xml:space="preserve">5. Сроки выполнения работ: 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ind w:right="-285"/>
        <w:jc w:val="both"/>
        <w:rPr>
          <w:sz w:val="22"/>
        </w:rPr>
      </w:pPr>
      <w:r w:rsidRPr="00DA385C">
        <w:rPr>
          <w:sz w:val="22"/>
        </w:rPr>
        <w:t>начало "___" ____________ 20 __ г.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ind w:right="-285"/>
        <w:jc w:val="both"/>
        <w:rPr>
          <w:sz w:val="22"/>
        </w:rPr>
      </w:pPr>
      <w:r w:rsidRPr="00DA385C">
        <w:rPr>
          <w:sz w:val="22"/>
        </w:rPr>
        <w:t>окончание "___" ____________ 20 __ г.</w:t>
      </w:r>
    </w:p>
    <w:p w:rsidR="00FF48BC" w:rsidRPr="00DA385C" w:rsidRDefault="00FF48BC" w:rsidP="00614FCC">
      <w:pPr>
        <w:widowControl w:val="0"/>
        <w:autoSpaceDE w:val="0"/>
        <w:autoSpaceDN w:val="0"/>
        <w:adjustRightInd w:val="0"/>
        <w:ind w:right="-285" w:firstLine="708"/>
        <w:jc w:val="both"/>
        <w:rPr>
          <w:sz w:val="22"/>
        </w:rPr>
      </w:pPr>
      <w:r w:rsidRPr="00DA385C">
        <w:rPr>
          <w:sz w:val="22"/>
        </w:rPr>
        <w:t>Полное восстановление дорожного покрытия и благоустройства будет произведено в срок до "___" ____________ 20 __ г.</w:t>
      </w:r>
    </w:p>
    <w:p w:rsidR="00FF48BC" w:rsidRPr="00DA385C" w:rsidRDefault="00FF48BC" w:rsidP="00614FCC">
      <w:pPr>
        <w:pStyle w:val="ConsPlusNonformat"/>
        <w:ind w:firstLine="708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6. Сведения об ответственном за осуществление работ ____________________________________________________________________</w:t>
      </w:r>
    </w:p>
    <w:p w:rsidR="00FF48BC" w:rsidRPr="00DA385C" w:rsidRDefault="00FF48BC" w:rsidP="00614FCC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(Ф.И.О.)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_______________________________________________________________________________________________________________________________________________________</w:t>
      </w:r>
    </w:p>
    <w:p w:rsidR="00FF48BC" w:rsidRPr="00DA385C" w:rsidRDefault="00FF48BC" w:rsidP="00614FCC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(для юридического лица – должность,</w:t>
      </w:r>
    </w:p>
    <w:p w:rsidR="00FF48BC" w:rsidRPr="00DA385C" w:rsidRDefault="00FF48BC" w:rsidP="00614FCC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_________________________________________________________________________</w:t>
      </w:r>
    </w:p>
    <w:p w:rsidR="00FF48BC" w:rsidRPr="00DA385C" w:rsidRDefault="00FF48BC" w:rsidP="00614FCC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номер и дата документа о назначении ответственного)</w:t>
      </w:r>
    </w:p>
    <w:p w:rsidR="00FF48BC" w:rsidRPr="00DA385C" w:rsidRDefault="00FF48BC" w:rsidP="00614FCC">
      <w:pPr>
        <w:pStyle w:val="ConsPlusNonformat"/>
        <w:ind w:firstLine="708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Ответственный за осуществление работ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________________________________________________"___" _________20 __ г.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М.П. (Ф.И.О., подпись)</w:t>
      </w:r>
    </w:p>
    <w:p w:rsidR="00FF48BC" w:rsidRPr="00DA385C" w:rsidRDefault="00FF48BC" w:rsidP="00614FCC">
      <w:pPr>
        <w:pStyle w:val="ConsPlusNormal0"/>
        <w:ind w:right="-427"/>
        <w:jc w:val="right"/>
        <w:outlineLvl w:val="1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614FCC">
      <w:pPr>
        <w:pStyle w:val="ConsPlusNormal0"/>
        <w:ind w:right="-427"/>
        <w:jc w:val="right"/>
        <w:outlineLvl w:val="1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2765EA">
      <w:pPr>
        <w:pStyle w:val="ConsPlusNormal0"/>
        <w:ind w:right="-427"/>
        <w:outlineLvl w:val="1"/>
        <w:rPr>
          <w:rFonts w:ascii="Times New Roman" w:hAnsi="Times New Roman" w:cs="Times New Roman"/>
          <w:color w:val="auto"/>
          <w:szCs w:val="22"/>
          <w:lang w:eastAsia="en-US"/>
        </w:rPr>
      </w:pPr>
    </w:p>
    <w:p w:rsidR="00FF48BC" w:rsidRPr="00DA385C" w:rsidRDefault="00FF48BC" w:rsidP="002765EA">
      <w:pPr>
        <w:pStyle w:val="ConsPlusNormal0"/>
        <w:ind w:right="-427"/>
        <w:outlineLvl w:val="1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614FCC">
      <w:pPr>
        <w:pStyle w:val="ConsPlusNormal0"/>
        <w:ind w:right="-427"/>
        <w:jc w:val="right"/>
        <w:outlineLvl w:val="1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614FCC">
      <w:pPr>
        <w:pStyle w:val="ConsPlusNormal0"/>
        <w:ind w:right="-427"/>
        <w:jc w:val="right"/>
        <w:outlineLvl w:val="1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614FCC">
      <w:pPr>
        <w:pStyle w:val="ConsPlusNormal0"/>
        <w:ind w:right="-427"/>
        <w:jc w:val="right"/>
        <w:outlineLvl w:val="1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614FCC">
      <w:pPr>
        <w:pStyle w:val="ConsPlusNormal0"/>
        <w:ind w:right="-427"/>
        <w:jc w:val="right"/>
        <w:outlineLvl w:val="1"/>
        <w:rPr>
          <w:rFonts w:ascii="Times New Roman" w:hAnsi="Times New Roman" w:cs="Times New Roman"/>
          <w:color w:val="auto"/>
          <w:szCs w:val="22"/>
        </w:rPr>
      </w:pPr>
    </w:p>
    <w:p w:rsidR="00FF48BC" w:rsidRPr="00DA385C" w:rsidRDefault="00FF48BC" w:rsidP="00614FCC">
      <w:pPr>
        <w:pStyle w:val="ConsPlusNormal0"/>
        <w:ind w:right="-427"/>
        <w:jc w:val="right"/>
        <w:outlineLvl w:val="1"/>
        <w:rPr>
          <w:rFonts w:ascii="Times New Roman" w:hAnsi="Times New Roman" w:cs="Times New Roman"/>
          <w:color w:val="auto"/>
          <w:szCs w:val="22"/>
        </w:rPr>
      </w:pPr>
      <w:bookmarkStart w:id="2" w:name="_GoBack"/>
      <w:bookmarkEnd w:id="2"/>
      <w:r w:rsidRPr="00DA385C">
        <w:rPr>
          <w:rFonts w:ascii="Times New Roman" w:hAnsi="Times New Roman" w:cs="Times New Roman"/>
          <w:color w:val="auto"/>
          <w:szCs w:val="22"/>
        </w:rPr>
        <w:t>Приложение 2</w:t>
      </w:r>
    </w:p>
    <w:p w:rsidR="00FF48BC" w:rsidRPr="00DA385C" w:rsidRDefault="00FF48BC" w:rsidP="00614FCC">
      <w:pPr>
        <w:ind w:right="-285" w:firstLine="567"/>
        <w:jc w:val="right"/>
        <w:rPr>
          <w:sz w:val="22"/>
        </w:rPr>
      </w:pPr>
      <w:r w:rsidRPr="00DA385C">
        <w:rPr>
          <w:sz w:val="22"/>
        </w:rPr>
        <w:t>к Административному регламенту по</w:t>
      </w:r>
    </w:p>
    <w:p w:rsidR="00FF48BC" w:rsidRPr="00DA385C" w:rsidRDefault="00FF48BC" w:rsidP="00614FCC">
      <w:pPr>
        <w:ind w:right="-285" w:firstLine="567"/>
        <w:jc w:val="right"/>
        <w:rPr>
          <w:sz w:val="22"/>
        </w:rPr>
      </w:pPr>
      <w:r w:rsidRPr="00DA385C">
        <w:rPr>
          <w:sz w:val="22"/>
        </w:rPr>
        <w:t>предоставлению муниципальной услуги</w:t>
      </w:r>
    </w:p>
    <w:p w:rsidR="00FF48BC" w:rsidRPr="00DA385C" w:rsidRDefault="00FF48BC" w:rsidP="00614FCC">
      <w:pPr>
        <w:ind w:right="-285" w:firstLine="567"/>
        <w:jc w:val="right"/>
        <w:rPr>
          <w:sz w:val="22"/>
        </w:rPr>
      </w:pPr>
      <w:r w:rsidRPr="00DA385C">
        <w:rPr>
          <w:sz w:val="22"/>
        </w:rPr>
        <w:t>«Предоставление разрешения на осуществление</w:t>
      </w:r>
    </w:p>
    <w:p w:rsidR="00FF48BC" w:rsidRPr="00DA385C" w:rsidRDefault="00FF48BC" w:rsidP="00614FCC">
      <w:pPr>
        <w:ind w:right="-285" w:firstLine="567"/>
        <w:jc w:val="right"/>
        <w:rPr>
          <w:sz w:val="22"/>
        </w:rPr>
      </w:pPr>
      <w:r w:rsidRPr="00DA385C">
        <w:rPr>
          <w:sz w:val="22"/>
        </w:rPr>
        <w:t>земляных работ»</w:t>
      </w:r>
    </w:p>
    <w:p w:rsidR="00FF48BC" w:rsidRPr="00DA385C" w:rsidRDefault="00FF48BC" w:rsidP="00614FCC">
      <w:pPr>
        <w:ind w:right="-285" w:firstLine="567"/>
        <w:jc w:val="both"/>
        <w:rPr>
          <w:sz w:val="22"/>
        </w:rPr>
      </w:pPr>
    </w:p>
    <w:p w:rsidR="00FF48BC" w:rsidRPr="00DA385C" w:rsidRDefault="00FF48BC" w:rsidP="00614FCC">
      <w:pPr>
        <w:jc w:val="center"/>
        <w:outlineLvl w:val="0"/>
        <w:rPr>
          <w:b/>
          <w:sz w:val="22"/>
        </w:rPr>
      </w:pPr>
      <w:r w:rsidRPr="00DA385C">
        <w:rPr>
          <w:b/>
          <w:sz w:val="22"/>
        </w:rPr>
        <w:t>ЛИСТ СОГЛАСОВАНИЯ №____</w:t>
      </w:r>
    </w:p>
    <w:p w:rsidR="00FF48BC" w:rsidRPr="00DA385C" w:rsidRDefault="00FF48BC" w:rsidP="00614FCC">
      <w:pPr>
        <w:jc w:val="center"/>
        <w:outlineLvl w:val="0"/>
        <w:rPr>
          <w:b/>
          <w:sz w:val="22"/>
        </w:rPr>
      </w:pPr>
      <w:r w:rsidRPr="00DA385C">
        <w:rPr>
          <w:b/>
          <w:sz w:val="22"/>
        </w:rPr>
        <w:t>на осуществление земляных работ на территории Никольского района Пензенской области</w:t>
      </w:r>
    </w:p>
    <w:p w:rsidR="00FF48BC" w:rsidRPr="00DA385C" w:rsidRDefault="00FF48BC" w:rsidP="00614FCC">
      <w:pPr>
        <w:outlineLvl w:val="0"/>
        <w:rPr>
          <w:sz w:val="22"/>
        </w:rPr>
      </w:pPr>
      <w:r w:rsidRPr="00DA385C">
        <w:rPr>
          <w:sz w:val="22"/>
        </w:rPr>
        <w:t>Выдан: ____________________________________________________________________________</w:t>
      </w:r>
    </w:p>
    <w:p w:rsidR="00FF48BC" w:rsidRPr="00DA385C" w:rsidRDefault="00FF48BC" w:rsidP="00614FCC">
      <w:pPr>
        <w:outlineLvl w:val="0"/>
        <w:rPr>
          <w:sz w:val="22"/>
        </w:rPr>
      </w:pPr>
      <w:r w:rsidRPr="00DA385C">
        <w:rPr>
          <w:sz w:val="22"/>
        </w:rPr>
        <w:t>_____________________________________________________________________________</w:t>
      </w:r>
    </w:p>
    <w:p w:rsidR="00FF48BC" w:rsidRPr="00DA385C" w:rsidRDefault="00FF48BC" w:rsidP="00614FCC">
      <w:pPr>
        <w:jc w:val="center"/>
        <w:outlineLvl w:val="0"/>
        <w:rPr>
          <w:sz w:val="22"/>
        </w:rPr>
      </w:pPr>
      <w:r w:rsidRPr="00DA385C">
        <w:rPr>
          <w:sz w:val="22"/>
        </w:rPr>
        <w:t>(Ф.И.О. (при наличии) / наименование организации, оформляющей разрешение, адрес)</w:t>
      </w:r>
    </w:p>
    <w:p w:rsidR="00FF48BC" w:rsidRPr="00DA385C" w:rsidRDefault="00FF48BC" w:rsidP="00614FCC">
      <w:pPr>
        <w:jc w:val="both"/>
        <w:rPr>
          <w:sz w:val="22"/>
        </w:rPr>
      </w:pPr>
      <w:r w:rsidRPr="00DA385C">
        <w:rPr>
          <w:sz w:val="22"/>
        </w:rPr>
        <w:t>На осуществление земляных работ_________________________________(прокладка, переустройство, ремонт и т.д., название сооружений или коммуникаций)</w:t>
      </w:r>
    </w:p>
    <w:p w:rsidR="00FF48BC" w:rsidRPr="00DA385C" w:rsidRDefault="00FF48BC" w:rsidP="00614FCC">
      <w:pPr>
        <w:jc w:val="both"/>
        <w:rPr>
          <w:sz w:val="22"/>
        </w:rPr>
      </w:pPr>
      <w:r w:rsidRPr="00DA385C">
        <w:rPr>
          <w:sz w:val="22"/>
        </w:rPr>
        <w:t>_____________________________________________________________________________</w:t>
      </w:r>
    </w:p>
    <w:p w:rsidR="00FF48BC" w:rsidRPr="00DA385C" w:rsidRDefault="00FF48BC" w:rsidP="00614FCC">
      <w:pPr>
        <w:ind w:left="2832" w:firstLine="708"/>
        <w:jc w:val="both"/>
        <w:rPr>
          <w:sz w:val="22"/>
        </w:rPr>
      </w:pPr>
      <w:r w:rsidRPr="00DA385C">
        <w:rPr>
          <w:sz w:val="22"/>
        </w:rPr>
        <w:t>(место проведения работ)</w:t>
      </w:r>
    </w:p>
    <w:p w:rsidR="00FF48BC" w:rsidRPr="00DA385C" w:rsidRDefault="00FF48BC" w:rsidP="00614FCC">
      <w:pPr>
        <w:jc w:val="both"/>
        <w:rPr>
          <w:sz w:val="22"/>
        </w:rPr>
      </w:pPr>
      <w:r w:rsidRPr="00DA385C">
        <w:rPr>
          <w:sz w:val="22"/>
        </w:rPr>
        <w:t>В соответствии с технической документацией (планом инженерных сетей) прилагается _____________________________________________________________________________</w:t>
      </w:r>
    </w:p>
    <w:p w:rsidR="00FF48BC" w:rsidRPr="00DA385C" w:rsidRDefault="00FF48BC" w:rsidP="00614FCC">
      <w:pPr>
        <w:jc w:val="both"/>
        <w:outlineLvl w:val="0"/>
        <w:rPr>
          <w:b/>
          <w:sz w:val="22"/>
        </w:rPr>
      </w:pPr>
      <w:r w:rsidRPr="00DA385C">
        <w:rPr>
          <w:b/>
          <w:sz w:val="22"/>
        </w:rPr>
        <w:t>Организация, проводящая работы обязана:</w:t>
      </w:r>
    </w:p>
    <w:p w:rsidR="00FF48BC" w:rsidRPr="00DA385C" w:rsidRDefault="00FF48BC" w:rsidP="00614FCC">
      <w:pPr>
        <w:ind w:left="720"/>
        <w:jc w:val="both"/>
        <w:rPr>
          <w:sz w:val="22"/>
        </w:rPr>
      </w:pPr>
      <w:r w:rsidRPr="00DA385C">
        <w:rPr>
          <w:sz w:val="22"/>
        </w:rPr>
        <w:t>1. Иметь на месте производства все необходимые материалы.</w:t>
      </w:r>
    </w:p>
    <w:p w:rsidR="00FF48BC" w:rsidRPr="00DA385C" w:rsidRDefault="00FF48BC" w:rsidP="00614FCC">
      <w:pPr>
        <w:ind w:firstLine="708"/>
        <w:jc w:val="both"/>
        <w:rPr>
          <w:sz w:val="22"/>
        </w:rPr>
      </w:pPr>
      <w:r w:rsidRPr="00DA385C">
        <w:rPr>
          <w:sz w:val="22"/>
        </w:rPr>
        <w:t>2. Оборудовать рабочее место в полном соответствии с требованиями техники безопасности и охраны труда.</w:t>
      </w:r>
    </w:p>
    <w:p w:rsidR="00FF48BC" w:rsidRPr="00DA385C" w:rsidRDefault="00FF48BC" w:rsidP="00614FCC">
      <w:pPr>
        <w:ind w:firstLine="708"/>
        <w:jc w:val="both"/>
        <w:rPr>
          <w:sz w:val="22"/>
        </w:rPr>
      </w:pPr>
      <w:r w:rsidRPr="00DA385C">
        <w:rPr>
          <w:sz w:val="22"/>
        </w:rPr>
        <w:t>3. В случае ограниченного проезда транспорта и прохода пешеходов, организовать соответствующую очередность земляных работ.</w:t>
      </w:r>
    </w:p>
    <w:p w:rsidR="00FF48BC" w:rsidRPr="00DA385C" w:rsidRDefault="00FF48BC" w:rsidP="00614FCC">
      <w:pPr>
        <w:ind w:firstLine="708"/>
        <w:jc w:val="both"/>
        <w:rPr>
          <w:sz w:val="22"/>
        </w:rPr>
      </w:pPr>
      <w:r w:rsidRPr="00DA385C">
        <w:rPr>
          <w:sz w:val="22"/>
        </w:rPr>
        <w:t>4. Перед началом работ вызвать на место представителей организаций в соответствии с указаниями в списке.</w:t>
      </w:r>
    </w:p>
    <w:p w:rsidR="00FF48BC" w:rsidRPr="00DA385C" w:rsidRDefault="00FF48BC" w:rsidP="00614FCC">
      <w:pPr>
        <w:ind w:firstLine="708"/>
        <w:jc w:val="both"/>
        <w:rPr>
          <w:sz w:val="22"/>
        </w:rPr>
      </w:pPr>
      <w:r w:rsidRPr="00DA385C">
        <w:rPr>
          <w:sz w:val="22"/>
        </w:rPr>
        <w:t>5. Закончить все работы в следующие сроки:</w:t>
      </w:r>
    </w:p>
    <w:p w:rsidR="00FF48BC" w:rsidRPr="00DA385C" w:rsidRDefault="00FF48BC" w:rsidP="00614FCC">
      <w:pPr>
        <w:ind w:firstLine="708"/>
        <w:jc w:val="both"/>
        <w:rPr>
          <w:sz w:val="22"/>
        </w:rPr>
      </w:pPr>
      <w:r w:rsidRPr="00DA385C">
        <w:rPr>
          <w:sz w:val="22"/>
        </w:rPr>
        <w:t>а) окончание работ по рытью траншей, прокладке коммуникаций, обратной засыпке траншей (котлованов) до «________»___________________20___ г.</w:t>
      </w:r>
    </w:p>
    <w:p w:rsidR="00FF48BC" w:rsidRPr="00DA385C" w:rsidRDefault="00FF48BC" w:rsidP="00614FCC">
      <w:pPr>
        <w:ind w:firstLine="708"/>
        <w:jc w:val="both"/>
        <w:rPr>
          <w:sz w:val="22"/>
        </w:rPr>
      </w:pPr>
      <w:r w:rsidRPr="00DA385C">
        <w:rPr>
          <w:sz w:val="22"/>
        </w:rPr>
        <w:t>б) восстановление дорожного покрытия,  благоустройства до</w:t>
      </w:r>
    </w:p>
    <w:p w:rsidR="00FF48BC" w:rsidRPr="00DA385C" w:rsidRDefault="00FF48BC" w:rsidP="00614FCC">
      <w:pPr>
        <w:jc w:val="both"/>
        <w:rPr>
          <w:sz w:val="22"/>
        </w:rPr>
      </w:pPr>
      <w:r w:rsidRPr="00DA385C">
        <w:rPr>
          <w:sz w:val="22"/>
        </w:rPr>
        <w:t>«_______»____________________________20___ г.</w:t>
      </w:r>
    </w:p>
    <w:p w:rsidR="00FF48BC" w:rsidRPr="00DA385C" w:rsidRDefault="00FF48BC" w:rsidP="00614FCC">
      <w:pPr>
        <w:jc w:val="both"/>
        <w:rPr>
          <w:sz w:val="22"/>
        </w:rPr>
      </w:pPr>
    </w:p>
    <w:p w:rsidR="00FF48BC" w:rsidRPr="00DA385C" w:rsidRDefault="00FF48BC" w:rsidP="00614FCC">
      <w:pPr>
        <w:jc w:val="center"/>
        <w:rPr>
          <w:b/>
          <w:sz w:val="22"/>
        </w:rPr>
      </w:pPr>
      <w:r w:rsidRPr="00DA385C">
        <w:rPr>
          <w:b/>
          <w:sz w:val="22"/>
        </w:rPr>
        <w:t>Список согласующих организаций</w:t>
      </w:r>
    </w:p>
    <w:p w:rsidR="00FF48BC" w:rsidRPr="00DA385C" w:rsidRDefault="00FF48BC" w:rsidP="00614FCC">
      <w:pPr>
        <w:jc w:val="both"/>
        <w:rPr>
          <w:b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6"/>
        <w:gridCol w:w="5895"/>
        <w:gridCol w:w="1482"/>
        <w:gridCol w:w="2189"/>
      </w:tblGrid>
      <w:tr w:rsidR="00FF48BC" w:rsidRPr="00DA385C" w:rsidTr="000F6E6B">
        <w:tc>
          <w:tcPr>
            <w:tcW w:w="223" w:type="pct"/>
          </w:tcPr>
          <w:p w:rsidR="00FF48BC" w:rsidRPr="00DA385C" w:rsidRDefault="00FF48BC" w:rsidP="000F6E6B">
            <w:pPr>
              <w:jc w:val="center"/>
              <w:rPr>
                <w:sz w:val="22"/>
              </w:rPr>
            </w:pPr>
            <w:r w:rsidRPr="00DA385C">
              <w:rPr>
                <w:sz w:val="22"/>
              </w:rPr>
              <w:t>№</w:t>
            </w:r>
          </w:p>
        </w:tc>
        <w:tc>
          <w:tcPr>
            <w:tcW w:w="2944" w:type="pct"/>
          </w:tcPr>
          <w:p w:rsidR="00FF48BC" w:rsidRPr="00DA385C" w:rsidRDefault="00FF48BC" w:rsidP="000F6E6B">
            <w:pPr>
              <w:tabs>
                <w:tab w:val="left" w:pos="927"/>
              </w:tabs>
              <w:jc w:val="center"/>
              <w:rPr>
                <w:sz w:val="22"/>
              </w:rPr>
            </w:pPr>
            <w:r w:rsidRPr="00DA385C">
              <w:rPr>
                <w:sz w:val="22"/>
              </w:rPr>
              <w:t>Организация (наименование организации)</w:t>
            </w:r>
          </w:p>
        </w:tc>
        <w:tc>
          <w:tcPr>
            <w:tcW w:w="740" w:type="pct"/>
          </w:tcPr>
          <w:p w:rsidR="00FF48BC" w:rsidRPr="00DA385C" w:rsidRDefault="00FF48BC" w:rsidP="000F6E6B">
            <w:pPr>
              <w:jc w:val="center"/>
              <w:rPr>
                <w:sz w:val="22"/>
              </w:rPr>
            </w:pPr>
            <w:r w:rsidRPr="00DA385C">
              <w:rPr>
                <w:sz w:val="22"/>
              </w:rPr>
              <w:t>Адрес нахождения организации</w:t>
            </w:r>
          </w:p>
        </w:tc>
        <w:tc>
          <w:tcPr>
            <w:tcW w:w="1093" w:type="pct"/>
          </w:tcPr>
          <w:p w:rsidR="00FF48BC" w:rsidRPr="00DA385C" w:rsidRDefault="00FF48BC" w:rsidP="000F6E6B">
            <w:pPr>
              <w:jc w:val="center"/>
              <w:rPr>
                <w:sz w:val="22"/>
              </w:rPr>
            </w:pPr>
            <w:r w:rsidRPr="00DA385C">
              <w:rPr>
                <w:sz w:val="22"/>
              </w:rPr>
              <w:t>Примечание (отсутствие, наличие) (по согласованию)</w:t>
            </w:r>
          </w:p>
        </w:tc>
      </w:tr>
      <w:tr w:rsidR="00FF48BC" w:rsidRPr="00DA385C" w:rsidTr="000F6E6B">
        <w:tc>
          <w:tcPr>
            <w:tcW w:w="223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</w:p>
        </w:tc>
        <w:tc>
          <w:tcPr>
            <w:tcW w:w="2944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  <w:r w:rsidRPr="00DA385C">
              <w:rPr>
                <w:sz w:val="22"/>
              </w:rPr>
              <w:t xml:space="preserve">Никольский РЭС Кузнецкого ПО филиала ОАО «МРСК-Волги»-«Пензаэнерго» </w:t>
            </w:r>
          </w:p>
        </w:tc>
        <w:tc>
          <w:tcPr>
            <w:tcW w:w="740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</w:p>
        </w:tc>
        <w:tc>
          <w:tcPr>
            <w:tcW w:w="1093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</w:p>
        </w:tc>
      </w:tr>
      <w:tr w:rsidR="00FF48BC" w:rsidRPr="00DA385C" w:rsidTr="000F6E6B">
        <w:tc>
          <w:tcPr>
            <w:tcW w:w="223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</w:p>
        </w:tc>
        <w:tc>
          <w:tcPr>
            <w:tcW w:w="2944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  <w:r w:rsidRPr="00DA385C">
              <w:rPr>
                <w:sz w:val="22"/>
              </w:rPr>
              <w:t xml:space="preserve">Линейно-технический цех  г. Никольска Пензенского филиала ПАО «Ростелеком» </w:t>
            </w:r>
          </w:p>
        </w:tc>
        <w:tc>
          <w:tcPr>
            <w:tcW w:w="740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</w:p>
        </w:tc>
        <w:tc>
          <w:tcPr>
            <w:tcW w:w="1093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</w:p>
        </w:tc>
      </w:tr>
      <w:tr w:rsidR="00FF48BC" w:rsidRPr="00DA385C" w:rsidTr="000F6E6B">
        <w:tc>
          <w:tcPr>
            <w:tcW w:w="223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</w:p>
        </w:tc>
        <w:tc>
          <w:tcPr>
            <w:tcW w:w="2944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  <w:r w:rsidRPr="00DA385C">
              <w:rPr>
                <w:sz w:val="22"/>
              </w:rPr>
              <w:t>ОГИБДД Межмуниципальный отдел МВД России «Никольский»</w:t>
            </w:r>
          </w:p>
        </w:tc>
        <w:tc>
          <w:tcPr>
            <w:tcW w:w="740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</w:p>
        </w:tc>
        <w:tc>
          <w:tcPr>
            <w:tcW w:w="1093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</w:p>
        </w:tc>
      </w:tr>
      <w:tr w:rsidR="00FF48BC" w:rsidRPr="00DA385C" w:rsidTr="000F6E6B">
        <w:tc>
          <w:tcPr>
            <w:tcW w:w="223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</w:p>
        </w:tc>
        <w:tc>
          <w:tcPr>
            <w:tcW w:w="2944" w:type="pct"/>
          </w:tcPr>
          <w:p w:rsidR="00FF48BC" w:rsidRPr="00DA385C" w:rsidRDefault="00FF48BC" w:rsidP="000F6E6B">
            <w:pPr>
              <w:jc w:val="both"/>
              <w:rPr>
                <w:sz w:val="22"/>
              </w:rPr>
            </w:pPr>
            <w:hyperlink r:id="rId6" w:tooltip="поиск всех организаций с именем Муниципальное казённое учреждение Никольского района &quot;Служба спасения&quot;" w:history="1">
              <w:r w:rsidRPr="00DA385C">
                <w:rPr>
                  <w:rStyle w:val="Hyperlink"/>
                  <w:color w:val="auto"/>
                  <w:sz w:val="22"/>
                  <w:shd w:val="clear" w:color="auto" w:fill="FFFFFF"/>
                </w:rPr>
                <w:t>Муниципальное казённое учреждение Никольского района «Служба спасения»</w:t>
              </w:r>
            </w:hyperlink>
          </w:p>
        </w:tc>
        <w:tc>
          <w:tcPr>
            <w:tcW w:w="740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</w:p>
        </w:tc>
        <w:tc>
          <w:tcPr>
            <w:tcW w:w="1093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</w:p>
        </w:tc>
      </w:tr>
      <w:tr w:rsidR="00FF48BC" w:rsidRPr="00DA385C" w:rsidTr="000F6E6B">
        <w:tc>
          <w:tcPr>
            <w:tcW w:w="223" w:type="pct"/>
          </w:tcPr>
          <w:p w:rsidR="00FF48BC" w:rsidRPr="00DA385C" w:rsidRDefault="00FF48BC" w:rsidP="000F6E6B">
            <w:pPr>
              <w:jc w:val="both"/>
              <w:rPr>
                <w:sz w:val="22"/>
              </w:rPr>
            </w:pPr>
          </w:p>
        </w:tc>
        <w:tc>
          <w:tcPr>
            <w:tcW w:w="2944" w:type="pct"/>
          </w:tcPr>
          <w:p w:rsidR="00FF48BC" w:rsidRPr="00DA385C" w:rsidRDefault="00FF48BC" w:rsidP="000F6E6B">
            <w:pPr>
              <w:jc w:val="both"/>
              <w:rPr>
                <w:sz w:val="22"/>
              </w:rPr>
            </w:pPr>
            <w:r w:rsidRPr="00DA385C">
              <w:rPr>
                <w:sz w:val="22"/>
              </w:rPr>
              <w:t>Теплоснабжающая организация</w:t>
            </w:r>
          </w:p>
        </w:tc>
        <w:tc>
          <w:tcPr>
            <w:tcW w:w="740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</w:p>
        </w:tc>
        <w:tc>
          <w:tcPr>
            <w:tcW w:w="1093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</w:p>
        </w:tc>
      </w:tr>
      <w:tr w:rsidR="00FF48BC" w:rsidRPr="00DA385C" w:rsidTr="000F6E6B">
        <w:tc>
          <w:tcPr>
            <w:tcW w:w="223" w:type="pct"/>
          </w:tcPr>
          <w:p w:rsidR="00FF48BC" w:rsidRPr="00DA385C" w:rsidRDefault="00FF48BC" w:rsidP="000F6E6B">
            <w:pPr>
              <w:jc w:val="both"/>
              <w:rPr>
                <w:sz w:val="22"/>
              </w:rPr>
            </w:pPr>
          </w:p>
        </w:tc>
        <w:tc>
          <w:tcPr>
            <w:tcW w:w="2944" w:type="pct"/>
          </w:tcPr>
          <w:p w:rsidR="00FF48BC" w:rsidRPr="00DA385C" w:rsidRDefault="00FF48BC" w:rsidP="000F6E6B">
            <w:pPr>
              <w:jc w:val="both"/>
              <w:rPr>
                <w:sz w:val="22"/>
              </w:rPr>
            </w:pPr>
            <w:r w:rsidRPr="00DA385C">
              <w:rPr>
                <w:sz w:val="22"/>
              </w:rPr>
              <w:t>Водоснабжающая организация</w:t>
            </w:r>
          </w:p>
        </w:tc>
        <w:tc>
          <w:tcPr>
            <w:tcW w:w="740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</w:p>
        </w:tc>
        <w:tc>
          <w:tcPr>
            <w:tcW w:w="1093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</w:p>
        </w:tc>
      </w:tr>
      <w:tr w:rsidR="00FF48BC" w:rsidRPr="00DA385C" w:rsidTr="000F6E6B">
        <w:tc>
          <w:tcPr>
            <w:tcW w:w="223" w:type="pct"/>
          </w:tcPr>
          <w:p w:rsidR="00FF48BC" w:rsidRPr="00DA385C" w:rsidRDefault="00FF48BC" w:rsidP="000F6E6B">
            <w:pPr>
              <w:jc w:val="both"/>
              <w:rPr>
                <w:sz w:val="22"/>
              </w:rPr>
            </w:pPr>
          </w:p>
        </w:tc>
        <w:tc>
          <w:tcPr>
            <w:tcW w:w="2944" w:type="pct"/>
          </w:tcPr>
          <w:p w:rsidR="00FF48BC" w:rsidRPr="00DA385C" w:rsidRDefault="00FF48BC" w:rsidP="000F6E6B">
            <w:pPr>
              <w:jc w:val="both"/>
              <w:rPr>
                <w:sz w:val="22"/>
              </w:rPr>
            </w:pPr>
            <w:r w:rsidRPr="00DA385C">
              <w:rPr>
                <w:sz w:val="22"/>
              </w:rPr>
              <w:t>Газораспределительная организация</w:t>
            </w:r>
          </w:p>
        </w:tc>
        <w:tc>
          <w:tcPr>
            <w:tcW w:w="740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</w:p>
        </w:tc>
        <w:tc>
          <w:tcPr>
            <w:tcW w:w="1093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</w:p>
        </w:tc>
      </w:tr>
      <w:tr w:rsidR="00FF48BC" w:rsidRPr="00DA385C" w:rsidTr="000F6E6B">
        <w:tc>
          <w:tcPr>
            <w:tcW w:w="223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</w:p>
        </w:tc>
        <w:tc>
          <w:tcPr>
            <w:tcW w:w="2944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  <w:r w:rsidRPr="00DA385C">
              <w:rPr>
                <w:sz w:val="22"/>
              </w:rPr>
              <w:t>Администрация Никольского района Никольского района Пензенской области (отдел архитектуры и муниципального хозяйства)</w:t>
            </w:r>
          </w:p>
        </w:tc>
        <w:tc>
          <w:tcPr>
            <w:tcW w:w="740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</w:p>
        </w:tc>
        <w:tc>
          <w:tcPr>
            <w:tcW w:w="1093" w:type="pct"/>
          </w:tcPr>
          <w:p w:rsidR="00FF48BC" w:rsidRPr="00DA385C" w:rsidRDefault="00FF48BC" w:rsidP="000F6E6B">
            <w:pPr>
              <w:jc w:val="both"/>
              <w:rPr>
                <w:b/>
                <w:sz w:val="22"/>
              </w:rPr>
            </w:pPr>
          </w:p>
        </w:tc>
      </w:tr>
    </w:tbl>
    <w:p w:rsidR="00FF48BC" w:rsidRPr="00DA385C" w:rsidRDefault="00FF48BC" w:rsidP="00614FCC">
      <w:pPr>
        <w:jc w:val="both"/>
        <w:outlineLvl w:val="0"/>
        <w:rPr>
          <w:sz w:val="22"/>
        </w:rPr>
      </w:pPr>
      <w:r w:rsidRPr="00DA385C">
        <w:rPr>
          <w:sz w:val="22"/>
        </w:rPr>
        <w:t>Об ответственности за срыв сроков производства земляных работ и разрушение подземных коммуникаций предупрежден:</w:t>
      </w:r>
    </w:p>
    <w:p w:rsidR="00FF48BC" w:rsidRPr="00DA385C" w:rsidRDefault="00FF48BC" w:rsidP="006525F1">
      <w:pPr>
        <w:outlineLvl w:val="0"/>
        <w:rPr>
          <w:sz w:val="22"/>
        </w:rPr>
      </w:pPr>
      <w:r w:rsidRPr="00DA385C">
        <w:rPr>
          <w:sz w:val="22"/>
        </w:rPr>
        <w:t>Заказчик (представитель заказчика)_______________________________________</w:t>
      </w:r>
    </w:p>
    <w:p w:rsidR="00FF48BC" w:rsidRPr="00DA385C" w:rsidRDefault="00FF48BC" w:rsidP="00614FCC">
      <w:pPr>
        <w:pStyle w:val="ConsPlusNormal0"/>
        <w:ind w:right="-427"/>
        <w:jc w:val="right"/>
        <w:outlineLvl w:val="1"/>
        <w:rPr>
          <w:rFonts w:ascii="Times New Roman" w:hAnsi="Times New Roman" w:cs="Times New Roman"/>
          <w:color w:val="auto"/>
          <w:szCs w:val="22"/>
        </w:rPr>
      </w:pPr>
      <w:r w:rsidRPr="00DA385C">
        <w:rPr>
          <w:rFonts w:ascii="Times New Roman" w:hAnsi="Times New Roman" w:cs="Times New Roman"/>
          <w:color w:val="auto"/>
          <w:szCs w:val="22"/>
        </w:rPr>
        <w:t>Приложение 3</w:t>
      </w:r>
    </w:p>
    <w:p w:rsidR="00FF48BC" w:rsidRPr="00DA385C" w:rsidRDefault="00FF48BC" w:rsidP="00614FCC">
      <w:pPr>
        <w:ind w:right="-285" w:firstLine="567"/>
        <w:jc w:val="right"/>
        <w:rPr>
          <w:sz w:val="22"/>
        </w:rPr>
      </w:pPr>
      <w:r w:rsidRPr="00DA385C">
        <w:rPr>
          <w:sz w:val="22"/>
        </w:rPr>
        <w:t>к Административному регламенту по</w:t>
      </w:r>
    </w:p>
    <w:p w:rsidR="00FF48BC" w:rsidRPr="00DA385C" w:rsidRDefault="00FF48BC" w:rsidP="00614FCC">
      <w:pPr>
        <w:ind w:right="-285" w:firstLine="567"/>
        <w:jc w:val="right"/>
        <w:rPr>
          <w:sz w:val="22"/>
        </w:rPr>
      </w:pPr>
      <w:r w:rsidRPr="00DA385C">
        <w:rPr>
          <w:sz w:val="22"/>
        </w:rPr>
        <w:t>предоставлению муниципальной услуги</w:t>
      </w:r>
    </w:p>
    <w:p w:rsidR="00FF48BC" w:rsidRPr="00DA385C" w:rsidRDefault="00FF48BC" w:rsidP="00614FCC">
      <w:pPr>
        <w:ind w:right="-285" w:firstLine="567"/>
        <w:jc w:val="right"/>
        <w:rPr>
          <w:sz w:val="22"/>
        </w:rPr>
      </w:pPr>
      <w:r w:rsidRPr="00DA385C">
        <w:rPr>
          <w:sz w:val="22"/>
        </w:rPr>
        <w:t>«Предоставление разрешения на осуществление</w:t>
      </w:r>
    </w:p>
    <w:p w:rsidR="00FF48BC" w:rsidRPr="00DA385C" w:rsidRDefault="00FF48BC" w:rsidP="00614FCC">
      <w:pPr>
        <w:ind w:right="-285" w:firstLine="567"/>
        <w:jc w:val="right"/>
        <w:rPr>
          <w:sz w:val="22"/>
        </w:rPr>
      </w:pPr>
      <w:r w:rsidRPr="00DA385C">
        <w:rPr>
          <w:sz w:val="22"/>
        </w:rPr>
        <w:t>земляных работ»</w:t>
      </w:r>
    </w:p>
    <w:p w:rsidR="00FF48BC" w:rsidRPr="00DA385C" w:rsidRDefault="00FF48BC" w:rsidP="00614FCC">
      <w:pPr>
        <w:suppressAutoHyphens/>
        <w:jc w:val="center"/>
        <w:rPr>
          <w:sz w:val="22"/>
        </w:rPr>
      </w:pPr>
    </w:p>
    <w:p w:rsidR="00FF48BC" w:rsidRPr="00DA385C" w:rsidRDefault="00FF48BC" w:rsidP="00614FCC">
      <w:pPr>
        <w:suppressAutoHyphens/>
        <w:jc w:val="center"/>
        <w:rPr>
          <w:b/>
          <w:kern w:val="2"/>
          <w:sz w:val="22"/>
          <w:lang w:eastAsia="hi-IN" w:bidi="hi-IN"/>
        </w:rPr>
      </w:pPr>
      <w:r w:rsidRPr="00DA385C">
        <w:rPr>
          <w:b/>
          <w:kern w:val="2"/>
          <w:sz w:val="22"/>
          <w:lang w:eastAsia="hi-IN" w:bidi="hi-IN"/>
        </w:rPr>
        <w:t>АДМИНИСТРАЦИЯ</w:t>
      </w:r>
    </w:p>
    <w:p w:rsidR="00FF48BC" w:rsidRPr="00DA385C" w:rsidRDefault="00FF48BC" w:rsidP="00614FCC">
      <w:pPr>
        <w:suppressAutoHyphens/>
        <w:jc w:val="center"/>
        <w:rPr>
          <w:b/>
          <w:kern w:val="2"/>
          <w:sz w:val="22"/>
          <w:lang w:eastAsia="hi-IN" w:bidi="hi-IN"/>
        </w:rPr>
      </w:pPr>
      <w:r w:rsidRPr="00DA385C">
        <w:rPr>
          <w:b/>
          <w:kern w:val="2"/>
          <w:sz w:val="22"/>
          <w:lang w:eastAsia="hi-IN" w:bidi="hi-IN"/>
        </w:rPr>
        <w:t>НИКОЛЬСКОГО РАЙОНА ПЕНЗЕНСКОЙ ОБЛАСТИ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</w:p>
    <w:p w:rsidR="00FF48BC" w:rsidRPr="00DA385C" w:rsidRDefault="00FF48BC" w:rsidP="00614FCC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от _______________ N _______________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</w:p>
    <w:p w:rsidR="00FF48BC" w:rsidRPr="00DA385C" w:rsidRDefault="00FF48BC" w:rsidP="00614FCC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bookmarkStart w:id="3" w:name="P139"/>
      <w:bookmarkEnd w:id="3"/>
      <w:r w:rsidRPr="00DA385C">
        <w:rPr>
          <w:rFonts w:ascii="Times New Roman" w:hAnsi="Times New Roman"/>
          <w:sz w:val="22"/>
          <w:szCs w:val="22"/>
        </w:rPr>
        <w:t>Разрешение №</w:t>
      </w:r>
    </w:p>
    <w:p w:rsidR="00FF48BC" w:rsidRPr="00DA385C" w:rsidRDefault="00FF48BC" w:rsidP="00614FCC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на осуществление земляных работ</w:t>
      </w:r>
    </w:p>
    <w:p w:rsidR="00FF48BC" w:rsidRPr="00DA385C" w:rsidRDefault="00FF48BC" w:rsidP="00614FCC">
      <w:pPr>
        <w:pStyle w:val="ConsPlusNonformat"/>
        <w:rPr>
          <w:rFonts w:ascii="Times New Roman" w:hAnsi="Times New Roman"/>
          <w:sz w:val="22"/>
          <w:szCs w:val="22"/>
        </w:rPr>
      </w:pP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Разрешается: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Организации (физическому лицу) ____________________________________________________________________</w:t>
      </w:r>
    </w:p>
    <w:p w:rsidR="00FF48BC" w:rsidRPr="00DA385C" w:rsidRDefault="00FF48BC" w:rsidP="00614FCC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(полное наименование организации, физического лица)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____________________________________________________________________,</w:t>
      </w:r>
    </w:p>
    <w:p w:rsidR="00FF48BC" w:rsidRPr="00DA385C" w:rsidRDefault="00FF48BC" w:rsidP="00614FCC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(адрес, телефон) (Ф.И.О. руководителя, физического лица)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ответственному за осуществление работ ____________________________________________________________________,</w:t>
      </w:r>
    </w:p>
    <w:p w:rsidR="00FF48BC" w:rsidRPr="00DA385C" w:rsidRDefault="00FF48BC" w:rsidP="00614FCC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(Ф.И.О., занимаемая должность)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 xml:space="preserve">осуществление земляных работ 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____________________________________________________________________</w:t>
      </w:r>
    </w:p>
    <w:p w:rsidR="00FF48BC" w:rsidRPr="00DA385C" w:rsidRDefault="00FF48BC" w:rsidP="00614FCC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 xml:space="preserve">(цель, характер и </w:t>
      </w:r>
      <w:r w:rsidRPr="00DA385C">
        <w:rPr>
          <w:rFonts w:ascii="Times New Roman" w:hAnsi="Times New Roman"/>
          <w:sz w:val="22"/>
          <w:szCs w:val="22"/>
          <w:lang w:eastAsia="en-US"/>
        </w:rPr>
        <w:t>площадь занимаемой территории, необходимой для осуществления земляных работ,</w:t>
      </w:r>
      <w:r w:rsidRPr="00DA385C">
        <w:rPr>
          <w:rFonts w:ascii="Times New Roman" w:hAnsi="Times New Roman"/>
          <w:sz w:val="22"/>
          <w:szCs w:val="22"/>
        </w:rPr>
        <w:t xml:space="preserve"> место осуществления работ, сроки начала и окончания работ, в том числе восстановительных)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____________________________________________________________________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 xml:space="preserve">с нарушением дорожного покрытия, 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____________________________________________________________________</w:t>
      </w:r>
    </w:p>
    <w:p w:rsidR="00FF48BC" w:rsidRPr="00DA385C" w:rsidRDefault="00FF48BC" w:rsidP="00614FCC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(площадью, в кв. м)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 xml:space="preserve">в соответствии с документацией 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_____________________________________________________________________________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___________________________________________________________________________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Начало работ "__" _______ 20 _ г. Окончание работ "__" ________ 20 _ г.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Работы осуществлять: ____________________________________________________________________</w:t>
      </w:r>
    </w:p>
    <w:p w:rsidR="00FF48BC" w:rsidRPr="00DA385C" w:rsidRDefault="00FF48BC" w:rsidP="00614FCC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(с (без) закрытием (ограничение) дорожного движения, прохода пешеходов)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Разрешение N ___ действительно по "___" _____________ 20 __ г.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 xml:space="preserve">Уполномоченное должностное лицо администрации 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Никольского района Пензенской области</w:t>
      </w:r>
      <w:r w:rsidRPr="00DA385C">
        <w:rPr>
          <w:rFonts w:ascii="Times New Roman" w:hAnsi="Times New Roman"/>
          <w:sz w:val="22"/>
          <w:szCs w:val="22"/>
        </w:rPr>
        <w:tab/>
      </w:r>
      <w:r w:rsidRPr="00DA385C">
        <w:rPr>
          <w:rFonts w:ascii="Times New Roman" w:hAnsi="Times New Roman"/>
          <w:sz w:val="22"/>
          <w:szCs w:val="22"/>
        </w:rPr>
        <w:tab/>
      </w:r>
      <w:r w:rsidRPr="00DA385C">
        <w:rPr>
          <w:rFonts w:ascii="Times New Roman" w:hAnsi="Times New Roman"/>
          <w:sz w:val="22"/>
          <w:szCs w:val="22"/>
        </w:rPr>
        <w:tab/>
      </w:r>
      <w:r w:rsidRPr="00DA385C">
        <w:rPr>
          <w:rFonts w:ascii="Times New Roman" w:hAnsi="Times New Roman"/>
          <w:sz w:val="22"/>
          <w:szCs w:val="22"/>
        </w:rPr>
        <w:tab/>
      </w:r>
      <w:r w:rsidRPr="00DA385C">
        <w:rPr>
          <w:rFonts w:ascii="Times New Roman" w:hAnsi="Times New Roman"/>
          <w:sz w:val="22"/>
          <w:szCs w:val="22"/>
        </w:rPr>
        <w:tab/>
        <w:t>Ф.И.О.</w:t>
      </w:r>
    </w:p>
    <w:p w:rsidR="00FF48BC" w:rsidRPr="00DA385C" w:rsidRDefault="00FF48BC" w:rsidP="00614FCC">
      <w:pPr>
        <w:pStyle w:val="ConsPlusNonformat"/>
        <w:ind w:left="5664" w:firstLine="708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М.П.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>Разрешение N ___ продлено до "___" _____________ 20 __ г.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 xml:space="preserve">Уполномоченное должностное лицо администрации </w:t>
      </w:r>
    </w:p>
    <w:p w:rsidR="00FF48BC" w:rsidRPr="00DA385C" w:rsidRDefault="00FF48BC" w:rsidP="00614FCC">
      <w:pPr>
        <w:pStyle w:val="ConsPlusNonformat"/>
        <w:jc w:val="both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 xml:space="preserve">Никольского района Пензенской области </w:t>
      </w:r>
      <w:r w:rsidRPr="00DA385C">
        <w:rPr>
          <w:rFonts w:ascii="Times New Roman" w:hAnsi="Times New Roman"/>
          <w:sz w:val="22"/>
          <w:szCs w:val="22"/>
        </w:rPr>
        <w:tab/>
      </w:r>
      <w:r w:rsidRPr="00DA385C">
        <w:rPr>
          <w:rFonts w:ascii="Times New Roman" w:hAnsi="Times New Roman"/>
          <w:sz w:val="22"/>
          <w:szCs w:val="22"/>
        </w:rPr>
        <w:tab/>
      </w:r>
      <w:r w:rsidRPr="00DA385C">
        <w:rPr>
          <w:rFonts w:ascii="Times New Roman" w:hAnsi="Times New Roman"/>
          <w:sz w:val="22"/>
          <w:szCs w:val="22"/>
        </w:rPr>
        <w:tab/>
      </w:r>
      <w:r w:rsidRPr="00DA385C">
        <w:rPr>
          <w:rFonts w:ascii="Times New Roman" w:hAnsi="Times New Roman"/>
          <w:sz w:val="22"/>
          <w:szCs w:val="22"/>
        </w:rPr>
        <w:tab/>
      </w:r>
      <w:r w:rsidRPr="00DA385C">
        <w:rPr>
          <w:rFonts w:ascii="Times New Roman" w:hAnsi="Times New Roman"/>
          <w:sz w:val="22"/>
          <w:szCs w:val="22"/>
        </w:rPr>
        <w:tab/>
        <w:t>Ф.И.О.</w:t>
      </w:r>
    </w:p>
    <w:p w:rsidR="00FF48BC" w:rsidRPr="00DA385C" w:rsidRDefault="00FF48BC" w:rsidP="00614FCC">
      <w:pPr>
        <w:pStyle w:val="ConsPlusNonformat"/>
        <w:jc w:val="center"/>
        <w:rPr>
          <w:rFonts w:ascii="Times New Roman" w:hAnsi="Times New Roman"/>
          <w:sz w:val="22"/>
          <w:szCs w:val="22"/>
        </w:rPr>
      </w:pPr>
      <w:r w:rsidRPr="00DA385C">
        <w:rPr>
          <w:rFonts w:ascii="Times New Roman" w:hAnsi="Times New Roman"/>
          <w:sz w:val="22"/>
          <w:szCs w:val="22"/>
        </w:rPr>
        <w:t xml:space="preserve">                                                                        М.П. </w:t>
      </w:r>
    </w:p>
    <w:p w:rsidR="00FF48BC" w:rsidRPr="00DA385C" w:rsidRDefault="00FF48BC" w:rsidP="00614FCC">
      <w:pPr>
        <w:pStyle w:val="ConsPlusNonformat"/>
        <w:ind w:left="5664" w:firstLine="708"/>
        <w:jc w:val="both"/>
        <w:rPr>
          <w:rFonts w:ascii="Times New Roman" w:hAnsi="Times New Roman"/>
          <w:sz w:val="22"/>
          <w:szCs w:val="22"/>
        </w:rPr>
      </w:pPr>
    </w:p>
    <w:p w:rsidR="00FF48BC" w:rsidRPr="00DA385C" w:rsidRDefault="00FF48BC" w:rsidP="00614FCC">
      <w:pPr>
        <w:autoSpaceDE w:val="0"/>
        <w:autoSpaceDN w:val="0"/>
        <w:adjustRightInd w:val="0"/>
        <w:ind w:firstLine="540"/>
        <w:jc w:val="both"/>
        <w:rPr>
          <w:sz w:val="22"/>
        </w:rPr>
      </w:pPr>
    </w:p>
    <w:p w:rsidR="00FF48BC" w:rsidRPr="00DA385C" w:rsidRDefault="00FF48BC">
      <w:pPr>
        <w:rPr>
          <w:sz w:val="22"/>
        </w:rPr>
      </w:pPr>
    </w:p>
    <w:sectPr w:rsidR="00FF48BC" w:rsidRPr="00DA385C" w:rsidSect="00DA385C">
      <w:pgSz w:w="11906" w:h="16838"/>
      <w:pgMar w:top="1134" w:right="850" w:bottom="567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4FCC"/>
    <w:rsid w:val="00002C6D"/>
    <w:rsid w:val="00027990"/>
    <w:rsid w:val="000566B4"/>
    <w:rsid w:val="000774D8"/>
    <w:rsid w:val="000F15D4"/>
    <w:rsid w:val="000F6E6B"/>
    <w:rsid w:val="00102AE1"/>
    <w:rsid w:val="001D1F37"/>
    <w:rsid w:val="00201C99"/>
    <w:rsid w:val="0025312F"/>
    <w:rsid w:val="002765EA"/>
    <w:rsid w:val="002E2EE5"/>
    <w:rsid w:val="0033005E"/>
    <w:rsid w:val="00376C68"/>
    <w:rsid w:val="00385CA0"/>
    <w:rsid w:val="003A4CBD"/>
    <w:rsid w:val="003A4F81"/>
    <w:rsid w:val="003C2BE6"/>
    <w:rsid w:val="003D13BB"/>
    <w:rsid w:val="00444DF6"/>
    <w:rsid w:val="00480DBB"/>
    <w:rsid w:val="00510869"/>
    <w:rsid w:val="00516F05"/>
    <w:rsid w:val="005558AF"/>
    <w:rsid w:val="00583016"/>
    <w:rsid w:val="00595B77"/>
    <w:rsid w:val="00614FCC"/>
    <w:rsid w:val="006525F1"/>
    <w:rsid w:val="00656184"/>
    <w:rsid w:val="006B5408"/>
    <w:rsid w:val="006E63D8"/>
    <w:rsid w:val="00716D8A"/>
    <w:rsid w:val="007C68EC"/>
    <w:rsid w:val="008110A1"/>
    <w:rsid w:val="008359E1"/>
    <w:rsid w:val="00867D6F"/>
    <w:rsid w:val="00875A4C"/>
    <w:rsid w:val="00883B82"/>
    <w:rsid w:val="008D1B9F"/>
    <w:rsid w:val="008D2E40"/>
    <w:rsid w:val="0090161C"/>
    <w:rsid w:val="00964622"/>
    <w:rsid w:val="00A11711"/>
    <w:rsid w:val="00A32B14"/>
    <w:rsid w:val="00A37306"/>
    <w:rsid w:val="00AC478C"/>
    <w:rsid w:val="00AF6F5D"/>
    <w:rsid w:val="00B02BBF"/>
    <w:rsid w:val="00B42192"/>
    <w:rsid w:val="00B54C8C"/>
    <w:rsid w:val="00B7386A"/>
    <w:rsid w:val="00BC71E5"/>
    <w:rsid w:val="00BE115F"/>
    <w:rsid w:val="00C84D21"/>
    <w:rsid w:val="00CE6F06"/>
    <w:rsid w:val="00D05B6D"/>
    <w:rsid w:val="00D164F8"/>
    <w:rsid w:val="00D47D2F"/>
    <w:rsid w:val="00DA385C"/>
    <w:rsid w:val="00DC490E"/>
    <w:rsid w:val="00DD20FC"/>
    <w:rsid w:val="00E976E0"/>
    <w:rsid w:val="00EA3CB8"/>
    <w:rsid w:val="00EC48E7"/>
    <w:rsid w:val="00F238C7"/>
    <w:rsid w:val="00F27307"/>
    <w:rsid w:val="00F34F22"/>
    <w:rsid w:val="00F611D8"/>
    <w:rsid w:val="00F64247"/>
    <w:rsid w:val="00F86D0F"/>
    <w:rsid w:val="00FD3951"/>
    <w:rsid w:val="00FF4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FCC"/>
    <w:rPr>
      <w:rFonts w:ascii="Times New Roman" w:hAnsi="Times New Roman"/>
      <w:sz w:val="24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14FCC"/>
    <w:pPr>
      <w:keepNext/>
      <w:jc w:val="center"/>
      <w:outlineLvl w:val="2"/>
    </w:pPr>
    <w:rPr>
      <w:rFonts w:eastAsia="Times New Roman"/>
      <w:b/>
      <w:sz w:val="40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E115F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614FC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E115F"/>
    <w:rPr>
      <w:rFonts w:ascii="Cambria" w:hAnsi="Cambria" w:cs="Times New Roman"/>
      <w:b/>
      <w:bCs/>
      <w:i/>
      <w:iCs/>
      <w:color w:val="4F81BD"/>
      <w:sz w:val="24"/>
    </w:rPr>
  </w:style>
  <w:style w:type="character" w:styleId="Hyperlink">
    <w:name w:val="Hyperlink"/>
    <w:basedOn w:val="DefaultParagraphFont"/>
    <w:uiPriority w:val="99"/>
    <w:rsid w:val="00614FCC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614FCC"/>
    <w:pPr>
      <w:suppressAutoHyphens/>
      <w:spacing w:after="140" w:line="288" w:lineRule="auto"/>
    </w:pPr>
    <w:rPr>
      <w:rFonts w:ascii="Calibri" w:hAnsi="Calibri"/>
      <w:color w:val="00000A"/>
      <w:sz w:val="20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14FCC"/>
    <w:rPr>
      <w:rFonts w:ascii="Calibri" w:eastAsia="Times New Roman" w:hAnsi="Calibri" w:cs="Times New Roman"/>
      <w:color w:val="00000A"/>
      <w:sz w:val="20"/>
      <w:szCs w:val="20"/>
      <w:lang w:eastAsia="ar-SA" w:bidi="ar-SA"/>
    </w:rPr>
  </w:style>
  <w:style w:type="paragraph" w:styleId="NoSpacing">
    <w:name w:val="No Spacing"/>
    <w:uiPriority w:val="99"/>
    <w:qFormat/>
    <w:rsid w:val="00614FCC"/>
    <w:pPr>
      <w:suppressAutoHyphens/>
    </w:pPr>
    <w:rPr>
      <w:rFonts w:cs="Calibri"/>
      <w:color w:val="00000A"/>
      <w:lang w:eastAsia="en-US"/>
    </w:rPr>
  </w:style>
  <w:style w:type="character" w:customStyle="1" w:styleId="ConsPlusNormal">
    <w:name w:val="ConsPlusNormal Знак"/>
    <w:link w:val="ConsPlusNormal0"/>
    <w:uiPriority w:val="99"/>
    <w:locked/>
    <w:rsid w:val="00614FCC"/>
    <w:rPr>
      <w:rFonts w:ascii="Calibri" w:hAnsi="Calibri"/>
      <w:color w:val="00000A"/>
      <w:sz w:val="22"/>
      <w:lang w:val="ru-RU" w:eastAsia="ar-SA" w:bidi="ar-SA"/>
    </w:rPr>
  </w:style>
  <w:style w:type="paragraph" w:customStyle="1" w:styleId="ConsPlusNormal0">
    <w:name w:val="ConsPlusNormal"/>
    <w:link w:val="ConsPlusNormal"/>
    <w:uiPriority w:val="99"/>
    <w:rsid w:val="00614FCC"/>
    <w:pPr>
      <w:widowControl w:val="0"/>
      <w:suppressAutoHyphens/>
    </w:pPr>
    <w:rPr>
      <w:rFonts w:eastAsia="Times New Roman" w:cs="Calibri"/>
      <w:color w:val="00000A"/>
      <w:szCs w:val="20"/>
      <w:lang w:eastAsia="ar-SA"/>
    </w:rPr>
  </w:style>
  <w:style w:type="paragraph" w:customStyle="1" w:styleId="ConsPlusNonformat">
    <w:name w:val="ConsPlusNonformat"/>
    <w:uiPriority w:val="99"/>
    <w:rsid w:val="00614FCC"/>
    <w:pPr>
      <w:widowControl w:val="0"/>
      <w:autoSpaceDE w:val="0"/>
      <w:autoSpaceDN w:val="0"/>
      <w:adjustRightInd w:val="0"/>
    </w:pPr>
    <w:rPr>
      <w:rFonts w:ascii="Courier New" w:eastAsia="Times New Roman" w:hAnsi="Courier New"/>
      <w:sz w:val="20"/>
      <w:szCs w:val="20"/>
    </w:rPr>
  </w:style>
  <w:style w:type="table" w:styleId="TableGrid">
    <w:name w:val="Table Grid"/>
    <w:basedOn w:val="TableNormal"/>
    <w:uiPriority w:val="99"/>
    <w:rsid w:val="00614FC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14FCC"/>
    <w:pPr>
      <w:ind w:left="720"/>
      <w:contextualSpacing/>
    </w:pPr>
  </w:style>
  <w:style w:type="paragraph" w:customStyle="1" w:styleId="1">
    <w:name w:val="нум список 1"/>
    <w:uiPriority w:val="99"/>
    <w:rsid w:val="00F34F22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szCs w:val="20"/>
      <w:lang w:eastAsia="hi-IN" w:bidi="hi-IN"/>
    </w:rPr>
  </w:style>
  <w:style w:type="character" w:customStyle="1" w:styleId="apple-converted-space">
    <w:name w:val="apple-converted-space"/>
    <w:uiPriority w:val="99"/>
    <w:rsid w:val="00BE115F"/>
  </w:style>
  <w:style w:type="paragraph" w:customStyle="1" w:styleId="ConsPlusTitle">
    <w:name w:val="ConsPlusTitle"/>
    <w:uiPriority w:val="99"/>
    <w:rsid w:val="00376C68"/>
    <w:pPr>
      <w:widowControl w:val="0"/>
      <w:suppressAutoHyphens/>
    </w:pPr>
    <w:rPr>
      <w:rFonts w:eastAsia="Times New Roman" w:cs="Calibri"/>
      <w:b/>
      <w:color w:val="00000A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0279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799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41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ist-org.com/search.php?type=name&amp;val=%D0%9C%D1%83%D0%BD%D0%B8%D1%86%D0%B8%D0%BF%D0%B0%D0%BB%D1%8C%D0%BD%D0%BE%D0%B5%20%D0%BA%D0%B0%D0%B7%D1%91%D0%BD%D0%BD%D0%BE%D0%B5%20%D1%83%D1%87%D1%80%D0%B5%D0%B6%D0%B4%D0%B5%D0%BD%D0%B8%D0%B5%20%D0%9D%D0%B8%D0%BA%D0%BE%D0%BB%D1%8C%D1%81%D0%BA%D0%BE%D0%B3%D0%BE%20%D1%80%D0%B0%D0%B9%D0%BE%D0%BD%D0%B0%20%20%D0%A1%D0%BB%D1%83%D0%B6%D0%B1%D0%B0%20%D1%81%D0%BF%D0%B0%D1%81%D0%B5%D0%BD%D0%B8%D1%8F" TargetMode="External"/><Relationship Id="rId5" Type="http://schemas.openxmlformats.org/officeDocument/2006/relationships/hyperlink" Target="http://ns.rnikolsk.pnzreg.ru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17</Pages>
  <Words>7962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Власов</dc:creator>
  <cp:keywords/>
  <dc:description/>
  <cp:lastModifiedBy>Admin</cp:lastModifiedBy>
  <cp:revision>2</cp:revision>
  <cp:lastPrinted>2019-06-07T15:26:00Z</cp:lastPrinted>
  <dcterms:created xsi:type="dcterms:W3CDTF">2019-07-19T05:50:00Z</dcterms:created>
  <dcterms:modified xsi:type="dcterms:W3CDTF">2019-07-19T05:50:00Z</dcterms:modified>
</cp:coreProperties>
</file>